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A4" w:rsidRPr="00EC5D86" w:rsidRDefault="005246A4" w:rsidP="005246A4">
      <w:pPr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 xml:space="preserve">                   Утверждаю______________</w:t>
      </w:r>
    </w:p>
    <w:p w:rsidR="005246A4" w:rsidRPr="00EC5D86" w:rsidRDefault="005246A4" w:rsidP="005246A4">
      <w:pPr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 xml:space="preserve">                                                                   Директор </w:t>
      </w:r>
      <w:proofErr w:type="gramStart"/>
      <w:r w:rsidRPr="00EC5D86">
        <w:rPr>
          <w:b/>
          <w:sz w:val="24"/>
          <w:szCs w:val="24"/>
        </w:rPr>
        <w:t>муниципального</w:t>
      </w:r>
      <w:proofErr w:type="gramEnd"/>
      <w:r w:rsidRPr="00EC5D86">
        <w:rPr>
          <w:b/>
          <w:sz w:val="24"/>
          <w:szCs w:val="24"/>
        </w:rPr>
        <w:t xml:space="preserve">                                                    бюджетного </w:t>
      </w:r>
    </w:p>
    <w:p w:rsidR="005246A4" w:rsidRPr="00EC5D86" w:rsidRDefault="00E9797F" w:rsidP="005246A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5246A4" w:rsidRPr="00EC5D86">
        <w:rPr>
          <w:b/>
          <w:sz w:val="24"/>
          <w:szCs w:val="24"/>
        </w:rPr>
        <w:t xml:space="preserve"> </w:t>
      </w:r>
      <w:r w:rsidR="002F0412">
        <w:rPr>
          <w:b/>
          <w:sz w:val="24"/>
          <w:szCs w:val="24"/>
        </w:rPr>
        <w:t xml:space="preserve">   </w:t>
      </w:r>
      <w:r w:rsidR="00C73AF2">
        <w:rPr>
          <w:b/>
          <w:sz w:val="24"/>
          <w:szCs w:val="24"/>
        </w:rPr>
        <w:t xml:space="preserve">                </w:t>
      </w:r>
      <w:r w:rsidR="005246A4" w:rsidRPr="00EC5D86">
        <w:rPr>
          <w:b/>
          <w:sz w:val="24"/>
          <w:szCs w:val="24"/>
        </w:rPr>
        <w:t>общеобразовательного учреждения</w:t>
      </w:r>
    </w:p>
    <w:p w:rsidR="005246A4" w:rsidRPr="00EC5D86" w:rsidRDefault="005246A4" w:rsidP="005246A4">
      <w:pPr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>«</w:t>
      </w:r>
      <w:proofErr w:type="spellStart"/>
      <w:r w:rsidRPr="00EC5D86">
        <w:rPr>
          <w:b/>
          <w:sz w:val="24"/>
          <w:szCs w:val="24"/>
        </w:rPr>
        <w:t>Родинская</w:t>
      </w:r>
      <w:proofErr w:type="spellEnd"/>
      <w:r w:rsidRPr="00EC5D86">
        <w:rPr>
          <w:b/>
          <w:sz w:val="24"/>
          <w:szCs w:val="24"/>
        </w:rPr>
        <w:t xml:space="preserve"> средняя </w:t>
      </w:r>
    </w:p>
    <w:p w:rsidR="005246A4" w:rsidRPr="00EC5D86" w:rsidRDefault="005246A4" w:rsidP="005246A4">
      <w:pPr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 xml:space="preserve">                                      </w:t>
      </w:r>
      <w:r w:rsidR="002F0412">
        <w:rPr>
          <w:b/>
          <w:sz w:val="24"/>
          <w:szCs w:val="24"/>
        </w:rPr>
        <w:t xml:space="preserve">                            </w:t>
      </w:r>
      <w:r w:rsidRPr="00EC5D86">
        <w:rPr>
          <w:b/>
          <w:sz w:val="24"/>
          <w:szCs w:val="24"/>
        </w:rPr>
        <w:t xml:space="preserve">   общеобразовательная школа №1</w:t>
      </w:r>
      <w:r w:rsidR="00496C1C">
        <w:rPr>
          <w:b/>
          <w:sz w:val="24"/>
          <w:szCs w:val="24"/>
        </w:rPr>
        <w:t>»</w:t>
      </w:r>
    </w:p>
    <w:p w:rsidR="005246A4" w:rsidRPr="00EC5D86" w:rsidRDefault="005246A4" w:rsidP="005246A4">
      <w:pPr>
        <w:tabs>
          <w:tab w:val="left" w:pos="6165"/>
        </w:tabs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ab/>
      </w:r>
      <w:r w:rsidR="00A96AD4">
        <w:rPr>
          <w:b/>
          <w:sz w:val="24"/>
          <w:szCs w:val="24"/>
        </w:rPr>
        <w:t xml:space="preserve">              </w:t>
      </w:r>
      <w:proofErr w:type="spellStart"/>
      <w:r w:rsidR="00CA5D51">
        <w:rPr>
          <w:b/>
          <w:sz w:val="24"/>
          <w:szCs w:val="24"/>
        </w:rPr>
        <w:t>Барбье</w:t>
      </w:r>
      <w:proofErr w:type="spellEnd"/>
      <w:r w:rsidR="00CA5D51">
        <w:rPr>
          <w:b/>
          <w:sz w:val="24"/>
          <w:szCs w:val="24"/>
        </w:rPr>
        <w:t xml:space="preserve"> Т.Л.</w:t>
      </w:r>
    </w:p>
    <w:p w:rsidR="005246A4" w:rsidRPr="00EC5D86" w:rsidRDefault="005246A4" w:rsidP="005246A4">
      <w:pPr>
        <w:tabs>
          <w:tab w:val="left" w:pos="6165"/>
        </w:tabs>
        <w:rPr>
          <w:b/>
          <w:sz w:val="24"/>
          <w:szCs w:val="24"/>
        </w:rPr>
      </w:pPr>
    </w:p>
    <w:p w:rsidR="005246A4" w:rsidRPr="00EC5D86" w:rsidRDefault="005246A4" w:rsidP="005246A4">
      <w:pPr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 xml:space="preserve">   «___»_______________20</w:t>
      </w:r>
      <w:r w:rsidR="00E742B4">
        <w:rPr>
          <w:b/>
          <w:sz w:val="24"/>
          <w:szCs w:val="24"/>
        </w:rPr>
        <w:t>2</w:t>
      </w:r>
      <w:r w:rsidR="00D53E5C">
        <w:rPr>
          <w:b/>
          <w:sz w:val="24"/>
          <w:szCs w:val="24"/>
        </w:rPr>
        <w:t>4</w:t>
      </w:r>
      <w:r w:rsidRPr="00EC5D86">
        <w:rPr>
          <w:b/>
          <w:sz w:val="24"/>
          <w:szCs w:val="24"/>
        </w:rPr>
        <w:t>г.</w:t>
      </w:r>
    </w:p>
    <w:p w:rsidR="005246A4" w:rsidRPr="00EC5D86" w:rsidRDefault="005246A4" w:rsidP="005246A4">
      <w:pPr>
        <w:jc w:val="right"/>
        <w:rPr>
          <w:b/>
          <w:sz w:val="24"/>
          <w:szCs w:val="24"/>
        </w:rPr>
      </w:pPr>
    </w:p>
    <w:p w:rsidR="005246A4" w:rsidRPr="00EC5D86" w:rsidRDefault="005246A4" w:rsidP="005246A4">
      <w:pPr>
        <w:jc w:val="right"/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831987" w:rsidRDefault="005246A4" w:rsidP="005246A4">
      <w:pPr>
        <w:rPr>
          <w:b/>
          <w:sz w:val="28"/>
          <w:szCs w:val="28"/>
        </w:rPr>
      </w:pPr>
    </w:p>
    <w:p w:rsidR="005246A4" w:rsidRPr="001A4878" w:rsidRDefault="005246A4" w:rsidP="001A4878">
      <w:pPr>
        <w:pStyle w:val="2"/>
        <w:rPr>
          <w:sz w:val="40"/>
          <w:szCs w:val="40"/>
        </w:rPr>
      </w:pPr>
      <w:r w:rsidRPr="001A4878">
        <w:rPr>
          <w:sz w:val="40"/>
          <w:szCs w:val="40"/>
        </w:rPr>
        <w:t>План</w:t>
      </w:r>
    </w:p>
    <w:p w:rsidR="005246A4" w:rsidRPr="001A4878" w:rsidRDefault="005246A4" w:rsidP="001A4878">
      <w:pPr>
        <w:rPr>
          <w:sz w:val="40"/>
          <w:szCs w:val="40"/>
        </w:rPr>
      </w:pPr>
    </w:p>
    <w:p w:rsidR="005246A4" w:rsidRPr="001A4878" w:rsidRDefault="005246A4" w:rsidP="001A4878">
      <w:pPr>
        <w:jc w:val="center"/>
        <w:rPr>
          <w:b/>
          <w:sz w:val="40"/>
          <w:szCs w:val="40"/>
        </w:rPr>
      </w:pPr>
      <w:r w:rsidRPr="001A4878">
        <w:rPr>
          <w:b/>
          <w:sz w:val="40"/>
          <w:szCs w:val="40"/>
        </w:rPr>
        <w:t xml:space="preserve">работы БИЦ </w:t>
      </w:r>
    </w:p>
    <w:p w:rsidR="005246A4" w:rsidRPr="00831987" w:rsidRDefault="005246A4" w:rsidP="001A4878">
      <w:pPr>
        <w:jc w:val="center"/>
        <w:rPr>
          <w:b/>
          <w:sz w:val="28"/>
          <w:szCs w:val="28"/>
        </w:rPr>
      </w:pPr>
    </w:p>
    <w:p w:rsidR="005246A4" w:rsidRPr="00831987" w:rsidRDefault="005246A4" w:rsidP="001A4878">
      <w:pPr>
        <w:jc w:val="center"/>
        <w:rPr>
          <w:b/>
          <w:sz w:val="28"/>
          <w:szCs w:val="28"/>
        </w:rPr>
      </w:pPr>
      <w:r w:rsidRPr="00831987">
        <w:rPr>
          <w:b/>
          <w:sz w:val="28"/>
          <w:szCs w:val="28"/>
        </w:rPr>
        <w:t>(Библиотечно-информационного центра)</w:t>
      </w:r>
    </w:p>
    <w:p w:rsidR="005246A4" w:rsidRPr="00831987" w:rsidRDefault="005246A4" w:rsidP="001A4878">
      <w:pPr>
        <w:jc w:val="center"/>
        <w:rPr>
          <w:b/>
          <w:sz w:val="28"/>
          <w:szCs w:val="28"/>
        </w:rPr>
      </w:pPr>
      <w:r w:rsidRPr="00831987">
        <w:rPr>
          <w:b/>
          <w:sz w:val="28"/>
          <w:szCs w:val="28"/>
        </w:rPr>
        <w:t>МБОУ РСОШ №1</w:t>
      </w:r>
    </w:p>
    <w:p w:rsidR="005246A4" w:rsidRPr="00831987" w:rsidRDefault="005246A4" w:rsidP="001A4878">
      <w:pPr>
        <w:jc w:val="center"/>
        <w:rPr>
          <w:b/>
          <w:sz w:val="28"/>
          <w:szCs w:val="28"/>
        </w:rPr>
      </w:pPr>
      <w:r w:rsidRPr="00831987">
        <w:rPr>
          <w:b/>
          <w:sz w:val="28"/>
          <w:szCs w:val="28"/>
        </w:rPr>
        <w:t>на 20</w:t>
      </w:r>
      <w:r w:rsidR="00E742B4" w:rsidRPr="00831987">
        <w:rPr>
          <w:b/>
          <w:sz w:val="28"/>
          <w:szCs w:val="28"/>
        </w:rPr>
        <w:t>2</w:t>
      </w:r>
      <w:r w:rsidR="00D53E5C" w:rsidRPr="00831987">
        <w:rPr>
          <w:b/>
          <w:sz w:val="28"/>
          <w:szCs w:val="28"/>
        </w:rPr>
        <w:t>4</w:t>
      </w:r>
      <w:r w:rsidRPr="00831987">
        <w:rPr>
          <w:b/>
          <w:sz w:val="28"/>
          <w:szCs w:val="28"/>
        </w:rPr>
        <w:t xml:space="preserve"> </w:t>
      </w:r>
      <w:r w:rsidR="00CA5D51" w:rsidRPr="00831987">
        <w:rPr>
          <w:b/>
          <w:sz w:val="28"/>
          <w:szCs w:val="28"/>
        </w:rPr>
        <w:t>–</w:t>
      </w:r>
      <w:r w:rsidRPr="00831987">
        <w:rPr>
          <w:b/>
          <w:sz w:val="28"/>
          <w:szCs w:val="28"/>
        </w:rPr>
        <w:t xml:space="preserve"> 20</w:t>
      </w:r>
      <w:r w:rsidR="00CA5D51" w:rsidRPr="00831987">
        <w:rPr>
          <w:b/>
          <w:sz w:val="28"/>
          <w:szCs w:val="28"/>
        </w:rPr>
        <w:t>2</w:t>
      </w:r>
      <w:r w:rsidR="00D53E5C" w:rsidRPr="00831987">
        <w:rPr>
          <w:b/>
          <w:sz w:val="28"/>
          <w:szCs w:val="28"/>
        </w:rPr>
        <w:t>5</w:t>
      </w:r>
      <w:r w:rsidR="00697440" w:rsidRPr="00831987">
        <w:rPr>
          <w:b/>
          <w:sz w:val="28"/>
          <w:szCs w:val="28"/>
        </w:rPr>
        <w:t xml:space="preserve"> </w:t>
      </w:r>
      <w:r w:rsidR="00CA5D51" w:rsidRPr="00831987">
        <w:rPr>
          <w:b/>
          <w:sz w:val="28"/>
          <w:szCs w:val="28"/>
        </w:rPr>
        <w:t xml:space="preserve"> </w:t>
      </w:r>
      <w:r w:rsidRPr="00831987">
        <w:rPr>
          <w:b/>
          <w:sz w:val="28"/>
          <w:szCs w:val="28"/>
        </w:rPr>
        <w:t>учебный год</w:t>
      </w:r>
    </w:p>
    <w:p w:rsidR="005246A4" w:rsidRPr="00831987" w:rsidRDefault="005246A4" w:rsidP="001A4878">
      <w:pPr>
        <w:rPr>
          <w:b/>
          <w:sz w:val="28"/>
          <w:szCs w:val="28"/>
        </w:rPr>
      </w:pPr>
    </w:p>
    <w:p w:rsidR="005246A4" w:rsidRPr="00831987" w:rsidRDefault="005246A4" w:rsidP="00E9797F">
      <w:pPr>
        <w:rPr>
          <w:b/>
          <w:sz w:val="28"/>
          <w:szCs w:val="28"/>
        </w:rPr>
      </w:pPr>
    </w:p>
    <w:p w:rsidR="005246A4" w:rsidRPr="00831987" w:rsidRDefault="005246A4" w:rsidP="00E9797F">
      <w:pPr>
        <w:rPr>
          <w:b/>
          <w:sz w:val="28"/>
          <w:szCs w:val="28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b/>
          <w:iCs/>
          <w:color w:val="000000"/>
          <w:bdr w:val="none" w:sz="0" w:space="0" w:color="auto" w:frame="1"/>
        </w:rPr>
        <w:lastRenderedPageBreak/>
        <w:t>Цель:</w:t>
      </w:r>
      <w:r w:rsidRPr="002603BE">
        <w:rPr>
          <w:i/>
          <w:iCs/>
          <w:color w:val="000000"/>
          <w:bdr w:val="none" w:sz="0" w:space="0" w:color="auto" w:frame="1"/>
        </w:rPr>
        <w:t> </w:t>
      </w:r>
      <w:r w:rsidRPr="002603BE">
        <w:rPr>
          <w:color w:val="111115"/>
          <w:bdr w:val="none" w:sz="0" w:space="0" w:color="auto" w:frame="1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информации, в том числе и печатным изданиям.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rPr>
          <w:b/>
          <w:color w:val="111115"/>
        </w:rPr>
      </w:pPr>
      <w:r w:rsidRPr="002603BE">
        <w:rPr>
          <w:b/>
          <w:iCs/>
          <w:color w:val="000000"/>
          <w:bdr w:val="none" w:sz="0" w:space="0" w:color="auto" w:frame="1"/>
        </w:rPr>
        <w:t>1. Основные задачи: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 xml:space="preserve">- формирование фонда </w:t>
      </w:r>
      <w:r w:rsidR="00691C80">
        <w:rPr>
          <w:color w:val="111115"/>
          <w:bdr w:val="none" w:sz="0" w:space="0" w:color="auto" w:frame="1"/>
        </w:rPr>
        <w:t>БИЦ</w:t>
      </w:r>
      <w:r w:rsidRPr="002603BE">
        <w:rPr>
          <w:color w:val="111115"/>
          <w:bdr w:val="none" w:sz="0" w:space="0" w:color="auto" w:frame="1"/>
        </w:rPr>
        <w:t xml:space="preserve"> в соответствии с федеральным перечнем  учебников, рекомендуемых 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   обеспечение  участникам образовательного процесса – обучающимся, педагогическим работникам, родителям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 xml:space="preserve">-  развитие и поддержка в детях привычки чтения и учения, умения пользоваться </w:t>
      </w:r>
      <w:r w:rsidR="00CD21D8">
        <w:rPr>
          <w:color w:val="111115"/>
          <w:bdr w:val="none" w:sz="0" w:space="0" w:color="auto" w:frame="1"/>
        </w:rPr>
        <w:t>БИЦ</w:t>
      </w:r>
      <w:r w:rsidRPr="002603BE">
        <w:rPr>
          <w:color w:val="111115"/>
          <w:bdr w:val="none" w:sz="0" w:space="0" w:color="auto" w:frame="1"/>
        </w:rPr>
        <w:t>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    воспитание любви к книге;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  формирование навыков независимого библиотечного пользователя: обучение поиску, отбору и критической оценке информации;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    обучение работе со справочной литературой;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 овладение новыми технологиями работы;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   воспитание бережного отношения к фонду и к учебникам школы;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 xml:space="preserve">-  информирование учащихся и их родителей (законных представителей) о перечне учебников, входящих в комплект для обучения в данном классе, о наличии их в </w:t>
      </w:r>
      <w:r w:rsidR="00736993">
        <w:rPr>
          <w:color w:val="111115"/>
          <w:bdr w:val="none" w:sz="0" w:space="0" w:color="auto" w:frame="1"/>
        </w:rPr>
        <w:t>БИЦ</w:t>
      </w:r>
      <w:r w:rsidRPr="002603BE">
        <w:rPr>
          <w:color w:val="111115"/>
          <w:bdr w:val="none" w:sz="0" w:space="0" w:color="auto" w:frame="1"/>
        </w:rPr>
        <w:t>; 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 оказание помощи в деятельности учащихся и учителей при реализации образовательных проектов; 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    создание комфортной среды в школьном информационно-библиоте</w:t>
      </w:r>
      <w:r w:rsidR="00DC1BFF">
        <w:rPr>
          <w:color w:val="111115"/>
          <w:bdr w:val="none" w:sz="0" w:space="0" w:color="auto" w:frame="1"/>
        </w:rPr>
        <w:t>чн</w:t>
      </w:r>
      <w:r w:rsidRPr="002603BE">
        <w:rPr>
          <w:color w:val="111115"/>
          <w:bdr w:val="none" w:sz="0" w:space="0" w:color="auto" w:frame="1"/>
        </w:rPr>
        <w:t>ом центре для пользователей.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 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b/>
          <w:color w:val="111115"/>
        </w:rPr>
      </w:pPr>
      <w:r w:rsidRPr="002603BE">
        <w:rPr>
          <w:b/>
          <w:iCs/>
          <w:color w:val="000000"/>
          <w:bdr w:val="none" w:sz="0" w:space="0" w:color="auto" w:frame="1"/>
        </w:rPr>
        <w:t xml:space="preserve">2. Направление деятельности и основные функции </w:t>
      </w:r>
      <w:r w:rsidR="00321F33">
        <w:rPr>
          <w:b/>
          <w:iCs/>
          <w:color w:val="000000"/>
          <w:bdr w:val="none" w:sz="0" w:space="0" w:color="auto" w:frame="1"/>
        </w:rPr>
        <w:t>БИЦ</w:t>
      </w:r>
      <w:r w:rsidRPr="002603BE">
        <w:rPr>
          <w:b/>
          <w:iCs/>
          <w:color w:val="000000"/>
          <w:bdr w:val="none" w:sz="0" w:space="0" w:color="auto" w:frame="1"/>
        </w:rPr>
        <w:t>: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000000"/>
          <w:bdr w:val="none" w:sz="0" w:space="0" w:color="auto" w:frame="1"/>
        </w:rPr>
        <w:t>-  пополнение банка педагогической информации;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000000"/>
          <w:bdr w:val="none" w:sz="0" w:space="0" w:color="auto" w:frame="1"/>
        </w:rPr>
        <w:t>- разработка, приобретение, усовершенствование про</w:t>
      </w:r>
      <w:r w:rsidRPr="002603BE">
        <w:rPr>
          <w:color w:val="000000"/>
          <w:bdr w:val="none" w:sz="0" w:space="0" w:color="auto" w:frame="1"/>
        </w:rPr>
        <w:softHyphen/>
        <w:t>граммного обеспечения;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000000"/>
          <w:bdr w:val="none" w:sz="0" w:space="0" w:color="auto" w:frame="1"/>
        </w:rPr>
        <w:lastRenderedPageBreak/>
        <w:t>- оказание методической консультационной помощи педагогам, родителям, учащимся в получении информа</w:t>
      </w:r>
      <w:r w:rsidRPr="002603BE">
        <w:rPr>
          <w:color w:val="000000"/>
          <w:bdr w:val="none" w:sz="0" w:space="0" w:color="auto" w:frame="1"/>
        </w:rPr>
        <w:softHyphen/>
        <w:t>ции;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000000"/>
          <w:bdr w:val="none" w:sz="0" w:space="0" w:color="auto" w:frame="1"/>
        </w:rPr>
        <w:t>- создание учителям условий для получения информа</w:t>
      </w:r>
      <w:r w:rsidRPr="002603BE">
        <w:rPr>
          <w:color w:val="000000"/>
          <w:bdr w:val="none" w:sz="0" w:space="0" w:color="auto" w:frame="1"/>
        </w:rPr>
        <w:softHyphen/>
        <w:t>ции о педагогической и методической литературе, о новых средствах обучения через каталоги, а также предоставле</w:t>
      </w:r>
      <w:r w:rsidRPr="002603BE">
        <w:rPr>
          <w:color w:val="000000"/>
          <w:bdr w:val="none" w:sz="0" w:space="0" w:color="auto" w:frame="1"/>
        </w:rPr>
        <w:softHyphen/>
        <w:t>ние возможности просмотреть и отобрать необходимое;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111115"/>
          <w:bdr w:val="none" w:sz="0" w:space="0" w:color="auto" w:frame="1"/>
        </w:rPr>
        <w:t>- оказание учителям практической помощи при прове</w:t>
      </w:r>
      <w:r w:rsidRPr="002603BE">
        <w:rPr>
          <w:color w:val="111115"/>
          <w:bdr w:val="none" w:sz="0" w:space="0" w:color="auto" w:frame="1"/>
        </w:rPr>
        <w:softHyphen/>
        <w:t>дении уроков, мероприятий;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color w:val="000000"/>
          <w:bdr w:val="none" w:sz="0" w:space="0" w:color="auto" w:frame="1"/>
        </w:rPr>
        <w:t xml:space="preserve">- создание (на основе имеющихся в </w:t>
      </w:r>
      <w:r w:rsidR="002020AE">
        <w:rPr>
          <w:color w:val="000000"/>
          <w:bdr w:val="none" w:sz="0" w:space="0" w:color="auto" w:frame="1"/>
        </w:rPr>
        <w:t>БИЦ</w:t>
      </w:r>
      <w:r w:rsidRPr="002603BE">
        <w:rPr>
          <w:color w:val="000000"/>
          <w:bdr w:val="none" w:sz="0" w:space="0" w:color="auto" w:frame="1"/>
        </w:rPr>
        <w:t xml:space="preserve">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</w:t>
      </w:r>
      <w:r w:rsidRPr="002603BE">
        <w:rPr>
          <w:color w:val="000000"/>
          <w:bdr w:val="none" w:sz="0" w:space="0" w:color="auto" w:frame="1"/>
        </w:rPr>
        <w:softHyphen/>
        <w:t>ской работы с различными источниками информации;</w:t>
      </w:r>
    </w:p>
    <w:p w:rsidR="00311179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000000"/>
          <w:bdr w:val="none" w:sz="0" w:space="0" w:color="auto" w:frame="1"/>
        </w:rPr>
      </w:pPr>
      <w:r w:rsidRPr="002603BE">
        <w:rPr>
          <w:color w:val="111115"/>
          <w:bdr w:val="none" w:sz="0" w:space="0" w:color="auto" w:frame="1"/>
        </w:rPr>
        <w:t>- с</w:t>
      </w:r>
      <w:r w:rsidRPr="002603BE">
        <w:rPr>
          <w:color w:val="000000"/>
          <w:bdr w:val="none" w:sz="0" w:space="0" w:color="auto" w:frame="1"/>
        </w:rPr>
        <w:t>оздание условий для чтения книг и периодических изданий.</w:t>
      </w:r>
    </w:p>
    <w:p w:rsidR="00DB6D02" w:rsidRPr="002603BE" w:rsidRDefault="00DB6D02" w:rsidP="002603BE">
      <w:pPr>
        <w:tabs>
          <w:tab w:val="left" w:pos="9180"/>
        </w:tabs>
        <w:rPr>
          <w:sz w:val="24"/>
          <w:szCs w:val="24"/>
        </w:rPr>
      </w:pPr>
      <w:r w:rsidRPr="002603BE">
        <w:rPr>
          <w:color w:val="000000"/>
          <w:sz w:val="24"/>
          <w:szCs w:val="24"/>
          <w:bdr w:val="none" w:sz="0" w:space="0" w:color="auto" w:frame="1"/>
        </w:rPr>
        <w:t xml:space="preserve"> - </w:t>
      </w:r>
      <w:r w:rsidRPr="002603BE">
        <w:rPr>
          <w:sz w:val="24"/>
          <w:szCs w:val="24"/>
        </w:rPr>
        <w:t>Экологическое воспитание.</w:t>
      </w:r>
    </w:p>
    <w:p w:rsidR="00E848CA" w:rsidRPr="002603BE" w:rsidRDefault="00E848CA" w:rsidP="002603BE">
      <w:pPr>
        <w:pStyle w:val="a9"/>
        <w:shd w:val="clear" w:color="auto" w:fill="FFFFFF"/>
        <w:spacing w:before="0" w:beforeAutospacing="0" w:after="0"/>
        <w:jc w:val="both"/>
        <w:rPr>
          <w:color w:val="000000"/>
          <w:bdr w:val="none" w:sz="0" w:space="0" w:color="auto" w:frame="1"/>
        </w:rPr>
      </w:pPr>
      <w:r w:rsidRPr="002603BE">
        <w:rPr>
          <w:color w:val="000000"/>
          <w:bdr w:val="none" w:sz="0" w:space="0" w:color="auto" w:frame="1"/>
        </w:rPr>
        <w:t xml:space="preserve">- </w:t>
      </w:r>
      <w:r w:rsidRPr="002603BE">
        <w:t xml:space="preserve">Духовно – нравственное воспитание. </w:t>
      </w:r>
    </w:p>
    <w:p w:rsidR="00E71183" w:rsidRPr="002603BE" w:rsidRDefault="00E848CA" w:rsidP="002603BE">
      <w:pPr>
        <w:tabs>
          <w:tab w:val="left" w:pos="9180"/>
        </w:tabs>
        <w:rPr>
          <w:sz w:val="24"/>
          <w:szCs w:val="24"/>
        </w:rPr>
      </w:pPr>
      <w:r w:rsidRPr="002603BE">
        <w:rPr>
          <w:sz w:val="24"/>
          <w:szCs w:val="24"/>
        </w:rPr>
        <w:t xml:space="preserve">- </w:t>
      </w:r>
      <w:r w:rsidR="00311179" w:rsidRPr="002603BE">
        <w:rPr>
          <w:sz w:val="24"/>
          <w:szCs w:val="24"/>
        </w:rPr>
        <w:t xml:space="preserve"> </w:t>
      </w:r>
      <w:r w:rsidRPr="002603BE">
        <w:rPr>
          <w:sz w:val="24"/>
          <w:szCs w:val="24"/>
        </w:rPr>
        <w:t>Взаимодействие школы  с учреждениями культуры -  музеем, библиотекой, школой искусств, картинной галереей</w:t>
      </w:r>
      <w:r w:rsidR="00E71183" w:rsidRPr="002603BE">
        <w:rPr>
          <w:sz w:val="24"/>
          <w:szCs w:val="24"/>
        </w:rPr>
        <w:t>.</w:t>
      </w:r>
      <w:r w:rsidRPr="002603BE">
        <w:rPr>
          <w:sz w:val="24"/>
          <w:szCs w:val="24"/>
        </w:rPr>
        <w:t xml:space="preserve"> </w:t>
      </w:r>
    </w:p>
    <w:p w:rsidR="00E848CA" w:rsidRPr="002603BE" w:rsidRDefault="00311179" w:rsidP="002603BE">
      <w:pPr>
        <w:tabs>
          <w:tab w:val="left" w:pos="9180"/>
        </w:tabs>
        <w:rPr>
          <w:sz w:val="24"/>
          <w:szCs w:val="24"/>
        </w:rPr>
      </w:pPr>
      <w:r w:rsidRPr="002603BE">
        <w:rPr>
          <w:sz w:val="24"/>
          <w:szCs w:val="24"/>
        </w:rPr>
        <w:t xml:space="preserve"> - </w:t>
      </w:r>
      <w:r w:rsidR="00E848CA" w:rsidRPr="002603BE">
        <w:rPr>
          <w:sz w:val="24"/>
          <w:szCs w:val="24"/>
        </w:rPr>
        <w:t>Повышение  библиотечной грамотности учащихся.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rPr>
          <w:b/>
          <w:color w:val="111115"/>
        </w:rPr>
      </w:pPr>
      <w:r w:rsidRPr="002603BE">
        <w:rPr>
          <w:b/>
          <w:iCs/>
          <w:color w:val="000000"/>
          <w:bdr w:val="none" w:sz="0" w:space="0" w:color="auto" w:frame="1"/>
        </w:rPr>
        <w:t>Основные функции: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2603BE">
        <w:rPr>
          <w:i/>
          <w:iCs/>
          <w:color w:val="000000"/>
          <w:bdr w:val="none" w:sz="0" w:space="0" w:color="auto" w:frame="1"/>
        </w:rPr>
        <w:t>•</w:t>
      </w:r>
      <w:proofErr w:type="gramStart"/>
      <w:r w:rsidRPr="00F54267">
        <w:rPr>
          <w:iCs/>
          <w:color w:val="000000"/>
          <w:bdr w:val="none" w:sz="0" w:space="0" w:color="auto" w:frame="1"/>
        </w:rPr>
        <w:t>образовательная</w:t>
      </w:r>
      <w:proofErr w:type="gramEnd"/>
      <w:r w:rsidRPr="00F54267">
        <w:rPr>
          <w:iCs/>
          <w:color w:val="000000"/>
          <w:bdr w:val="none" w:sz="0" w:space="0" w:color="auto" w:frame="1"/>
        </w:rPr>
        <w:t> </w:t>
      </w:r>
      <w:r w:rsidRPr="002603BE">
        <w:rPr>
          <w:i/>
          <w:iCs/>
          <w:color w:val="000000"/>
          <w:bdr w:val="none" w:sz="0" w:space="0" w:color="auto" w:frame="1"/>
        </w:rPr>
        <w:t>- </w:t>
      </w:r>
      <w:r w:rsidRPr="002603BE">
        <w:rPr>
          <w:color w:val="000000"/>
          <w:bdr w:val="none" w:sz="0" w:space="0" w:color="auto" w:frame="1"/>
        </w:rPr>
        <w:t>поддерживать и обеспечивать</w:t>
      </w:r>
      <w:r w:rsidRPr="002603BE">
        <w:rPr>
          <w:color w:val="111115"/>
          <w:bdr w:val="none" w:sz="0" w:space="0" w:color="auto" w:frame="1"/>
        </w:rPr>
        <w:t> </w:t>
      </w:r>
      <w:r w:rsidRPr="002603BE">
        <w:rPr>
          <w:color w:val="000000"/>
          <w:bdr w:val="none" w:sz="0" w:space="0" w:color="auto" w:frame="1"/>
        </w:rPr>
        <w:t>образовательные цели, сформулированные в концеп</w:t>
      </w:r>
      <w:r w:rsidRPr="002603BE">
        <w:rPr>
          <w:color w:val="000000"/>
          <w:bdr w:val="none" w:sz="0" w:space="0" w:color="auto" w:frame="1"/>
        </w:rPr>
        <w:softHyphen/>
        <w:t>ции школы и программе развития;</w:t>
      </w:r>
      <w:r w:rsidR="002020AE">
        <w:rPr>
          <w:color w:val="000000"/>
          <w:bdr w:val="none" w:sz="0" w:space="0" w:color="auto" w:frame="1"/>
        </w:rPr>
        <w:t xml:space="preserve">  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000000" w:themeColor="text1"/>
        </w:rPr>
      </w:pPr>
      <w:r w:rsidRPr="002603BE">
        <w:rPr>
          <w:color w:val="000000" w:themeColor="text1"/>
          <w:bdr w:val="none" w:sz="0" w:space="0" w:color="auto" w:frame="1"/>
        </w:rPr>
        <w:t>• </w:t>
      </w:r>
      <w:r w:rsidRPr="00F54267">
        <w:rPr>
          <w:iCs/>
          <w:color w:val="000000" w:themeColor="text1"/>
          <w:bdr w:val="none" w:sz="0" w:space="0" w:color="auto" w:frame="1"/>
        </w:rPr>
        <w:t>информационная  -</w:t>
      </w:r>
      <w:r w:rsidRPr="002603BE">
        <w:rPr>
          <w:i/>
          <w:iCs/>
          <w:color w:val="000000" w:themeColor="text1"/>
          <w:bdr w:val="none" w:sz="0" w:space="0" w:color="auto" w:frame="1"/>
        </w:rPr>
        <w:t>  </w:t>
      </w:r>
      <w:r w:rsidRPr="002603BE">
        <w:rPr>
          <w:color w:val="000000" w:themeColor="text1"/>
          <w:bdr w:val="none" w:sz="0" w:space="0" w:color="auto" w:frame="1"/>
        </w:rPr>
        <w:t>предоставлять участникам об</w:t>
      </w:r>
      <w:r w:rsidRPr="002603BE">
        <w:rPr>
          <w:color w:val="000000" w:themeColor="text1"/>
          <w:bdr w:val="none" w:sz="0" w:space="0" w:color="auto" w:frame="1"/>
        </w:rPr>
        <w:softHyphen/>
        <w:t>разовательного процесса возможность использовать информацию вне зависимости от ее вида, формата и носителя;</w:t>
      </w:r>
    </w:p>
    <w:p w:rsidR="006A3FF3" w:rsidRPr="002603BE" w:rsidRDefault="006A3FF3" w:rsidP="00F54267">
      <w:pPr>
        <w:pStyle w:val="a9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2603BE">
        <w:rPr>
          <w:color w:val="000000" w:themeColor="text1"/>
          <w:bdr w:val="none" w:sz="0" w:space="0" w:color="auto" w:frame="1"/>
        </w:rPr>
        <w:t>• </w:t>
      </w:r>
      <w:proofErr w:type="gramStart"/>
      <w:r w:rsidRPr="00F54267">
        <w:rPr>
          <w:iCs/>
          <w:color w:val="000000" w:themeColor="text1"/>
          <w:bdr w:val="none" w:sz="0" w:space="0" w:color="auto" w:frame="1"/>
        </w:rPr>
        <w:t>культурная</w:t>
      </w:r>
      <w:proofErr w:type="gramEnd"/>
      <w:r w:rsidRPr="00F54267">
        <w:rPr>
          <w:iCs/>
          <w:color w:val="000000" w:themeColor="text1"/>
          <w:bdr w:val="none" w:sz="0" w:space="0" w:color="auto" w:frame="1"/>
        </w:rPr>
        <w:t> </w:t>
      </w:r>
      <w:r w:rsidRPr="002603BE">
        <w:rPr>
          <w:i/>
          <w:iCs/>
          <w:color w:val="000000" w:themeColor="text1"/>
          <w:bdr w:val="none" w:sz="0" w:space="0" w:color="auto" w:frame="1"/>
        </w:rPr>
        <w:t xml:space="preserve"> -  </w:t>
      </w:r>
      <w:r w:rsidRPr="002603BE">
        <w:rPr>
          <w:color w:val="000000" w:themeColor="text1"/>
          <w:bdr w:val="none" w:sz="0" w:space="0" w:color="auto" w:frame="1"/>
        </w:rPr>
        <w:t>организовывать мероприятия, вос</w:t>
      </w:r>
      <w:r w:rsidRPr="002603BE">
        <w:rPr>
          <w:color w:val="000000" w:themeColor="text1"/>
          <w:bdr w:val="none" w:sz="0" w:space="0" w:color="auto" w:frame="1"/>
        </w:rPr>
        <w:softHyphen/>
        <w:t>питывающие культурное и социальное самосозна</w:t>
      </w:r>
      <w:r w:rsidRPr="002603BE">
        <w:rPr>
          <w:color w:val="000000" w:themeColor="text1"/>
          <w:bdr w:val="none" w:sz="0" w:space="0" w:color="auto" w:frame="1"/>
        </w:rPr>
        <w:softHyphen/>
        <w:t>ние, содействующие эмоциональному развитию уча</w:t>
      </w:r>
      <w:r w:rsidRPr="002603BE">
        <w:rPr>
          <w:color w:val="000000" w:themeColor="text1"/>
          <w:bdr w:val="none" w:sz="0" w:space="0" w:color="auto" w:frame="1"/>
        </w:rPr>
        <w:softHyphen/>
        <w:t>щихся, их родителей (законных представителей)  и педагогов.</w:t>
      </w:r>
    </w:p>
    <w:p w:rsidR="006A3FF3" w:rsidRPr="002603BE" w:rsidRDefault="006A3FF3" w:rsidP="002603B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bdr w:val="none" w:sz="0" w:space="0" w:color="auto" w:frame="1"/>
          <w:shd w:val="clear" w:color="auto" w:fill="FFFFFF"/>
        </w:rPr>
      </w:pPr>
      <w:r w:rsidRPr="002603BE">
        <w:rPr>
          <w:color w:val="000000" w:themeColor="text1"/>
          <w:bdr w:val="none" w:sz="0" w:space="0" w:color="auto" w:frame="1"/>
        </w:rPr>
        <w:t>• </w:t>
      </w:r>
      <w:r w:rsidRPr="00DB2E36">
        <w:rPr>
          <w:iCs/>
          <w:color w:val="000000" w:themeColor="text1"/>
          <w:bdr w:val="none" w:sz="0" w:space="0" w:color="auto" w:frame="1"/>
        </w:rPr>
        <w:t xml:space="preserve">воспитательная </w:t>
      </w:r>
      <w:r w:rsidRPr="002603BE">
        <w:rPr>
          <w:i/>
          <w:iCs/>
          <w:color w:val="000000" w:themeColor="text1"/>
          <w:bdr w:val="none" w:sz="0" w:space="0" w:color="auto" w:frame="1"/>
        </w:rPr>
        <w:t>-</w:t>
      </w:r>
      <w:r w:rsidRPr="002603BE">
        <w:rPr>
          <w:color w:val="000000" w:themeColor="text1"/>
          <w:bdr w:val="none" w:sz="0" w:space="0" w:color="auto" w:frame="1"/>
          <w:shd w:val="clear" w:color="auto" w:fill="FFFFFF"/>
        </w:rPr>
        <w:t>  прививать  учащимся любовь к родине, патриотизм,  как по отношению к государству, так и к родному краю. </w:t>
      </w:r>
    </w:p>
    <w:p w:rsidR="005246A4" w:rsidRPr="002603BE" w:rsidRDefault="005246A4" w:rsidP="002603BE">
      <w:pPr>
        <w:rPr>
          <w:sz w:val="24"/>
          <w:szCs w:val="24"/>
        </w:rPr>
      </w:pPr>
      <w:r w:rsidRPr="002603BE">
        <w:rPr>
          <w:b/>
          <w:sz w:val="24"/>
          <w:szCs w:val="24"/>
        </w:rPr>
        <w:t xml:space="preserve">     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5"/>
        <w:gridCol w:w="4677"/>
        <w:gridCol w:w="1276"/>
        <w:gridCol w:w="1276"/>
        <w:gridCol w:w="1276"/>
      </w:tblGrid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Работа с фондом: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Изучение состава фондов и анализ их использования: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-изучение отказов на программную художественную литературу;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-изучение состава фонда учебной литературы (инвентаризация)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-работа с фирмами по приобретению учебной литературы: </w:t>
            </w:r>
            <w:proofErr w:type="spellStart"/>
            <w:proofErr w:type="gramStart"/>
            <w:r w:rsidRPr="002603BE">
              <w:rPr>
                <w:sz w:val="24"/>
                <w:szCs w:val="24"/>
              </w:rPr>
              <w:t>прайс</w:t>
            </w:r>
            <w:proofErr w:type="spellEnd"/>
            <w:r w:rsidR="00E906EB">
              <w:rPr>
                <w:sz w:val="24"/>
                <w:szCs w:val="24"/>
              </w:rPr>
              <w:t xml:space="preserve"> </w:t>
            </w:r>
            <w:r w:rsidRPr="002603BE">
              <w:rPr>
                <w:sz w:val="24"/>
                <w:szCs w:val="24"/>
              </w:rPr>
              <w:t xml:space="preserve"> листы</w:t>
            </w:r>
            <w:proofErr w:type="gramEnd"/>
            <w:r w:rsidRPr="002603BE">
              <w:rPr>
                <w:sz w:val="24"/>
                <w:szCs w:val="24"/>
              </w:rPr>
              <w:t xml:space="preserve">, </w:t>
            </w:r>
            <w:r w:rsidRPr="002603BE">
              <w:rPr>
                <w:sz w:val="24"/>
                <w:szCs w:val="24"/>
              </w:rPr>
              <w:lastRenderedPageBreak/>
              <w:t xml:space="preserve">каталоги,  перечни учебников и учебных пособий, рекомендованных </w:t>
            </w:r>
            <w:proofErr w:type="spellStart"/>
            <w:r w:rsidRPr="002603BE">
              <w:rPr>
                <w:sz w:val="24"/>
                <w:szCs w:val="24"/>
              </w:rPr>
              <w:t>Минобразованием</w:t>
            </w:r>
            <w:proofErr w:type="spellEnd"/>
            <w:r w:rsidRPr="002603BE">
              <w:rPr>
                <w:sz w:val="24"/>
                <w:szCs w:val="24"/>
              </w:rPr>
              <w:t xml:space="preserve"> РФ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-подготовка перечня учебников, планируемых к использованию в новом учебном году;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-формирование общешкольного заказа на учебники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Ноябрь</w:t>
            </w: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Декабрь-январь</w:t>
            </w: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Февраль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i/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Проведение подписки на периодические издания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Октябрь, 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Обработка полученных учебников (оформление накладных, запись в книгу суммарного учёта, штемпелевание)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Сбор</w:t>
            </w:r>
            <w:r w:rsidR="00E300BC" w:rsidRPr="002603BE">
              <w:rPr>
                <w:sz w:val="24"/>
                <w:szCs w:val="24"/>
              </w:rPr>
              <w:t xml:space="preserve"> и обмен </w:t>
            </w:r>
            <w:r w:rsidRPr="002603BE">
              <w:rPr>
                <w:sz w:val="24"/>
                <w:szCs w:val="24"/>
              </w:rPr>
              <w:t xml:space="preserve">учебников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Май</w:t>
            </w:r>
            <w:r w:rsidR="00E300BC" w:rsidRPr="002603BE">
              <w:rPr>
                <w:sz w:val="24"/>
                <w:szCs w:val="24"/>
              </w:rPr>
              <w:t>, август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Работа с картотекой учебников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Комплектование фонда художественной и справочной литературой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Списание фонда учебников и художественной литературы  с учётом ветхости и смены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Конец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Обработка книг полученных взамен утерянных и в дар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Обновить полочные разделители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Обновить читательские формуляры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Обеспечение сохранности: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-рейды по проверке учебников 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-мелкий ремонт учебников и  художественной 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Подведение итогов движения фонда. Диагностика обеспеченности учащихся школы учебниками.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Первая декада 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 xml:space="preserve">Работа с резервным фондом учебников. </w:t>
            </w:r>
            <w:r w:rsidRPr="002603BE">
              <w:rPr>
                <w:bCs/>
                <w:sz w:val="24"/>
                <w:szCs w:val="24"/>
              </w:rPr>
              <w:lastRenderedPageBreak/>
              <w:t>Передача излишков учебной литературы в другие школы. Получение недостающих учебников из других ОУ.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t>Постоянн</w:t>
            </w:r>
            <w:r w:rsidRPr="002603BE">
              <w:rPr>
                <w:bCs/>
                <w:sz w:val="24"/>
                <w:szCs w:val="24"/>
              </w:rPr>
              <w:lastRenderedPageBreak/>
              <w:t>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Педагог-</w:t>
            </w:r>
            <w:r w:rsidRPr="002603BE"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E300BC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2603BE">
              <w:rPr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Реестр читательских формуляров, подготовка их к новому учебному году.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Август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Перерегистрация всех читателей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Сверка со списками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Работа с читательскими формулярами.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Обновление  картотеки школьной библиотеки.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Октябрь – 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помощь классным руководителям - подборка литературы для классных часов и родительских собраний.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Оформление актов на списание книг и учебников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январь, июнь.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Формирование электронного каталога фонда учебной и художественной литературы библиотеки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Ксерокопирование и печать материалов (по заявкам) на базе школьной библиотеки.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gramStart"/>
            <w:r w:rsidRPr="002603BE">
              <w:rPr>
                <w:sz w:val="24"/>
                <w:szCs w:val="24"/>
              </w:rPr>
              <w:t>.г</w:t>
            </w:r>
            <w:proofErr w:type="gramEnd"/>
            <w:r w:rsidRPr="002603BE">
              <w:rPr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Информационно-аналитическая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Изучение интересов читателей и особенностей чтения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Выполнение  библиографических справок.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Оформление рекомендательных списков </w:t>
            </w:r>
            <w:r w:rsidRPr="002603BE">
              <w:rPr>
                <w:sz w:val="24"/>
                <w:szCs w:val="24"/>
              </w:rPr>
              <w:lastRenderedPageBreak/>
              <w:t>литературы.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течение </w:t>
            </w:r>
            <w:r w:rsidRPr="002603BE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Педагог-</w:t>
            </w:r>
            <w:r w:rsidRPr="002603BE">
              <w:rPr>
                <w:sz w:val="24"/>
                <w:szCs w:val="24"/>
              </w:rPr>
              <w:lastRenderedPageBreak/>
              <w:t>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Тематические книжные выставки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Тематические обзоры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Информирование коллектива о Федеральном перечне учебников на следующий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</w:p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2-ое 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Работа с читателями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Обновить распорядок работы и график посещения библиотеки.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086FB3">
        <w:trPr>
          <w:trHeight w:val="1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Обслуживание читателей на абонементе, в читальном зале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Рекомендательные и рекламные беседы о новых изданиях, поступивших в школьную библиотеку (</w:t>
            </w:r>
            <w:proofErr w:type="spellStart"/>
            <w:r w:rsidRPr="002603BE">
              <w:rPr>
                <w:sz w:val="24"/>
                <w:szCs w:val="24"/>
              </w:rPr>
              <w:t>худож</w:t>
            </w:r>
            <w:proofErr w:type="spellEnd"/>
            <w:r w:rsidRPr="002603BE">
              <w:rPr>
                <w:sz w:val="24"/>
                <w:szCs w:val="24"/>
              </w:rPr>
              <w:t>., справочных, учебных)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Сверить списки классов с формулярами читателей.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Проводить в библиотеке обзоры литературы, выставки книг, викторины, игры, обсуждения и другие мероприятия с целью пропаганды книги и библиотеки.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Регулярно анализировать читательские формуляры.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Праздник «Посвящение в читатели»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Неделя детской книги.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Беседы при записи: Правила пользования, «Культура чтения», «Дорога к книге». </w:t>
            </w:r>
            <w:r w:rsidRPr="002603BE">
              <w:rPr>
                <w:sz w:val="24"/>
                <w:szCs w:val="24"/>
              </w:rPr>
              <w:lastRenderedPageBreak/>
              <w:t xml:space="preserve">Беседы о </w:t>
            </w:r>
            <w:proofErr w:type="gramStart"/>
            <w:r w:rsidRPr="002603BE">
              <w:rPr>
                <w:sz w:val="24"/>
                <w:szCs w:val="24"/>
              </w:rPr>
              <w:t>прочитанном</w:t>
            </w:r>
            <w:proofErr w:type="gram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</w:t>
            </w:r>
            <w:r w:rsidRPr="002603BE">
              <w:rPr>
                <w:sz w:val="24"/>
                <w:szCs w:val="24"/>
              </w:rPr>
              <w:lastRenderedPageBreak/>
              <w:t>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Создать новые выставки: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«Здоровье планеты – твоё здоровье»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«История государственной символики России».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Ежемесячные выставки к юбилейным датам известных отечественных и зарубежных писателей.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Тематические книжные полки «Читайте с увлечением все эти приключения»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Организация выставки «Что я знаю о ЕГЭ?»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Ноябрь,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«Наша методическая копилка». Выставка учебных изданий к предметным неделям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Духовно-нравственное возрождение.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«Место человека на Земле», рассказ о творческих людях района.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8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Беседа игра «Говорят ли вам спасибо»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4-5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Урок доброты. Чтение с обсуждением рассказа В.Воробьева «Мама»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2-4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Беседа - «Так жили наши бабушки и дедушки»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6-7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Книжная выставка-обзор «Война. Народ. Победа».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Книжная выставка - «Маршалы Великой Победы», посвященная Дню защитника Отечества.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2-11кл.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«Через столетия и века не меркнет воинская доблесть» ВОВ в поэзии и изобразительном искусстве.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Воспитание гражданственности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Подбор литературы для классных руководителей.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</w:t>
            </w:r>
            <w:r w:rsidRPr="002603BE">
              <w:rPr>
                <w:sz w:val="24"/>
                <w:szCs w:val="24"/>
              </w:rPr>
              <w:lastRenderedPageBreak/>
              <w:t>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Викторина «Знаю ли я свои права и обязанности» с использованием ИКТ.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5-6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Книжная выставка «Женщина - мать в произведениях писателей и поэтов» (посвященная дню-матери 25 ноября)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Час дискуссии «Не знаете закона, не освобождает нас от ответственности»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8-9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Воспитание здорового образа жизни.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Подбор литературы для классных руководителей.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Книжная выставка «Читать о спорте книги надо, мы ждем тебя олимпиада».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Беседа по теме: «Овощи, фрукты, полезные продукты».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6-7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Про</w:t>
            </w:r>
            <w:r w:rsidR="00186D41" w:rsidRPr="002603BE">
              <w:rPr>
                <w:b/>
                <w:bCs/>
                <w:sz w:val="24"/>
                <w:szCs w:val="24"/>
              </w:rPr>
              <w:t>о</w:t>
            </w:r>
            <w:r w:rsidRPr="002603BE">
              <w:rPr>
                <w:b/>
                <w:bCs/>
                <w:sz w:val="24"/>
                <w:szCs w:val="24"/>
              </w:rPr>
              <w:t>риентационная работа: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Организовать  встречу с психологом.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9-11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Подбор литературы для классных руководителей.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Час информации «Что я знаю о мире профессии»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9-11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Мини выставка «Сто дорог одна твоя»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9-11кл.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Работа с родителями: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Выступление на родительских собраниях с анализом чтения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2-9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Для всех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Информационные обзоры публикаций из периодической печати по теме «В воспитании нет каникул»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Для всех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Психолог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Беседа «Почему дети не любят читать»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1-4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Работа с педагогическим коллективом школы: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Консультационно-информационная работа с методическими объединениями учителей-предметников, направленная на оптимальный выбор учебников и учебных тетрадей.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Руководители метод</w:t>
            </w:r>
            <w:proofErr w:type="gramStart"/>
            <w:r w:rsidRPr="002603BE">
              <w:rPr>
                <w:sz w:val="24"/>
                <w:szCs w:val="24"/>
              </w:rPr>
              <w:t>.</w:t>
            </w:r>
            <w:proofErr w:type="gramEnd"/>
            <w:r w:rsidRPr="002603BE">
              <w:rPr>
                <w:sz w:val="24"/>
                <w:szCs w:val="24"/>
              </w:rPr>
              <w:t xml:space="preserve"> </w:t>
            </w:r>
            <w:proofErr w:type="gramStart"/>
            <w:r w:rsidRPr="002603BE">
              <w:rPr>
                <w:sz w:val="24"/>
                <w:szCs w:val="24"/>
              </w:rPr>
              <w:t>о</w:t>
            </w:r>
            <w:proofErr w:type="gramEnd"/>
            <w:r w:rsidRPr="002603BE">
              <w:rPr>
                <w:sz w:val="24"/>
                <w:szCs w:val="24"/>
              </w:rPr>
              <w:t>бъединений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Январь,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Поиск литературы по заданной тематике. Оказание помощи педагогам в поиске информации на электронных носителях.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Информация о новых поступлениях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Весь колл.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>Справочно-библиографическая работа: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Возобновить работу по внесению учебного и художественного фонда в компьютер.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proofErr w:type="spellStart"/>
            <w:r w:rsidRPr="002603BE">
              <w:rPr>
                <w:sz w:val="24"/>
                <w:szCs w:val="24"/>
              </w:rPr>
              <w:t>Втеч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Продолжить  картотеку периодических изданий.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Формирование информационной культуры. Библиотечные уроки.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tabs>
                <w:tab w:val="left" w:pos="9180"/>
              </w:tabs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Работа с учащимися  кружка «</w:t>
            </w:r>
            <w:r w:rsidR="00BE13DD" w:rsidRPr="002603BE">
              <w:rPr>
                <w:b/>
                <w:sz w:val="24"/>
                <w:szCs w:val="24"/>
              </w:rPr>
              <w:t>Сказки народов мира</w:t>
            </w:r>
            <w:r w:rsidRPr="002603B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Помощь в выпуске тематических информационных листов на сменном стенде.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Вовлечение актива в подготовке мероприятий.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 Помощь в ремонте книг.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Работа с задолжниками.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b/>
                <w:bCs/>
                <w:sz w:val="24"/>
                <w:szCs w:val="24"/>
              </w:rPr>
              <w:t xml:space="preserve">Профессиональное развитие </w:t>
            </w:r>
            <w:r w:rsidR="009D6EDC" w:rsidRPr="002603BE">
              <w:rPr>
                <w:b/>
                <w:bCs/>
                <w:sz w:val="24"/>
                <w:szCs w:val="24"/>
              </w:rPr>
              <w:t>педагога-</w:t>
            </w:r>
            <w:r w:rsidRPr="002603BE">
              <w:rPr>
                <w:b/>
                <w:bCs/>
                <w:sz w:val="24"/>
                <w:szCs w:val="24"/>
              </w:rPr>
              <w:t>библиотекаря: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Семинары краевого и районного уровня; участие, прослушивание.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7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79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Взаимодействие с библиотеками района - совместные мероприятия, обмен литературой, информацией.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Сотрудничество с библиотекой АКИПРО, прокатным центром.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Работа в рамках методического объединения. Участие в семинарах методического объединения.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Самообразование.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pStyle w:val="2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Реклама </w:t>
            </w:r>
            <w:r w:rsidR="00AA2C54" w:rsidRPr="002603BE">
              <w:rPr>
                <w:sz w:val="24"/>
                <w:szCs w:val="24"/>
              </w:rPr>
              <w:t>БИЦ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Создание своего стиля в библиотеке: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-эстетическое оформление библиотеки</w:t>
            </w:r>
          </w:p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-подбор цветовой композиции и оригинального стиля для оформления выставок, разделителей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Реклама о деятельности </w:t>
            </w:r>
            <w:r w:rsidR="001B295D" w:rsidRPr="002603BE">
              <w:rPr>
                <w:sz w:val="24"/>
                <w:szCs w:val="24"/>
              </w:rPr>
              <w:t>БИЦ</w:t>
            </w:r>
            <w:r w:rsidRPr="002603BE">
              <w:rPr>
                <w:sz w:val="24"/>
                <w:szCs w:val="24"/>
              </w:rPr>
              <w:t>: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</w:t>
            </w:r>
            <w:proofErr w:type="gramStart"/>
            <w:r w:rsidRPr="002603BE">
              <w:rPr>
                <w:sz w:val="24"/>
                <w:szCs w:val="24"/>
              </w:rPr>
              <w:t>устная</w:t>
            </w:r>
            <w:proofErr w:type="gramEnd"/>
            <w:r w:rsidRPr="002603BE">
              <w:rPr>
                <w:sz w:val="24"/>
                <w:szCs w:val="24"/>
              </w:rPr>
              <w:t xml:space="preserve"> (в индивидуальных беседах, на классных собраниях, во время перемен)</w:t>
            </w:r>
          </w:p>
          <w:p w:rsidR="005246A4" w:rsidRPr="002603BE" w:rsidRDefault="005246A4" w:rsidP="002603BE">
            <w:pPr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-</w:t>
            </w:r>
            <w:proofErr w:type="gramStart"/>
            <w:r w:rsidRPr="002603BE">
              <w:rPr>
                <w:sz w:val="24"/>
                <w:szCs w:val="24"/>
              </w:rPr>
              <w:t>наглядная</w:t>
            </w:r>
            <w:proofErr w:type="gramEnd"/>
            <w:r w:rsidRPr="002603BE">
              <w:rPr>
                <w:sz w:val="24"/>
                <w:szCs w:val="24"/>
              </w:rPr>
              <w:t xml:space="preserve"> (информационные объявления о выставках и мероприятиях, проводимых библиотекой)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 </w:t>
            </w:r>
            <w:proofErr w:type="spellStart"/>
            <w:r w:rsidRPr="002603BE">
              <w:rPr>
                <w:sz w:val="24"/>
                <w:szCs w:val="24"/>
              </w:rPr>
              <w:t>теч</w:t>
            </w:r>
            <w:proofErr w:type="spellEnd"/>
            <w:r w:rsidRPr="002603BE">
              <w:rPr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85</w:t>
            </w:r>
            <w:r w:rsidR="005246A4" w:rsidRPr="002603BE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Оформление информационных стендов-папок.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tabs>
                <w:tab w:val="left" w:pos="9180"/>
              </w:tabs>
              <w:jc w:val="both"/>
              <w:rPr>
                <w:b/>
                <w:sz w:val="24"/>
                <w:szCs w:val="24"/>
              </w:rPr>
            </w:pPr>
            <w:r w:rsidRPr="002603BE">
              <w:rPr>
                <w:b/>
                <w:sz w:val="24"/>
                <w:szCs w:val="24"/>
              </w:rPr>
              <w:t>График работы педагога - библиотекаря БИЦ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5246A4" w:rsidRPr="002603BE" w:rsidTr="001D2BE0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086FB3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86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Начало работы с 9.00 – 1</w:t>
            </w:r>
            <w:r w:rsidR="00AF36D3" w:rsidRPr="002603BE">
              <w:rPr>
                <w:sz w:val="24"/>
                <w:szCs w:val="24"/>
              </w:rPr>
              <w:t>7.00</w:t>
            </w:r>
          </w:p>
          <w:p w:rsidR="005246A4" w:rsidRPr="002603BE" w:rsidRDefault="005246A4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Перерыв на обед с 13.</w:t>
            </w:r>
            <w:r w:rsidR="00357341" w:rsidRPr="002603BE">
              <w:rPr>
                <w:sz w:val="24"/>
                <w:szCs w:val="24"/>
              </w:rPr>
              <w:t>0</w:t>
            </w:r>
            <w:r w:rsidRPr="002603BE">
              <w:rPr>
                <w:sz w:val="24"/>
                <w:szCs w:val="24"/>
              </w:rPr>
              <w:t>0 до 14.</w:t>
            </w:r>
            <w:r w:rsidR="00357341" w:rsidRPr="002603BE">
              <w:rPr>
                <w:sz w:val="24"/>
                <w:szCs w:val="24"/>
              </w:rPr>
              <w:t>0</w:t>
            </w:r>
            <w:r w:rsidRPr="002603BE">
              <w:rPr>
                <w:sz w:val="24"/>
                <w:szCs w:val="24"/>
              </w:rPr>
              <w:t>0.</w:t>
            </w:r>
          </w:p>
          <w:p w:rsidR="005246A4" w:rsidRPr="002603BE" w:rsidRDefault="005246A4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Последний день месяца - санитарный день.</w:t>
            </w:r>
          </w:p>
          <w:p w:rsidR="005246A4" w:rsidRPr="002603BE" w:rsidRDefault="005246A4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Выходной: </w:t>
            </w:r>
            <w:r w:rsidR="00AF36D3" w:rsidRPr="002603BE">
              <w:rPr>
                <w:sz w:val="24"/>
                <w:szCs w:val="24"/>
              </w:rPr>
              <w:t xml:space="preserve">суббота и </w:t>
            </w:r>
            <w:r w:rsidRPr="002603BE">
              <w:rPr>
                <w:sz w:val="24"/>
                <w:szCs w:val="24"/>
              </w:rPr>
              <w:t>воскресенье.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2603BE" w:rsidRDefault="005246A4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</w:tbl>
    <w:p w:rsidR="00E9797F" w:rsidRPr="002603BE" w:rsidRDefault="00E9797F" w:rsidP="002603BE">
      <w:pPr>
        <w:spacing w:before="20"/>
        <w:rPr>
          <w:color w:val="000000"/>
          <w:sz w:val="24"/>
          <w:szCs w:val="24"/>
        </w:rPr>
      </w:pPr>
    </w:p>
    <w:p w:rsidR="00E9797F" w:rsidRPr="002603BE" w:rsidRDefault="00E9797F" w:rsidP="002603BE">
      <w:pPr>
        <w:spacing w:before="20"/>
        <w:rPr>
          <w:color w:val="000000"/>
          <w:sz w:val="24"/>
          <w:szCs w:val="24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"/>
        <w:gridCol w:w="7760"/>
        <w:gridCol w:w="2076"/>
      </w:tblGrid>
      <w:tr w:rsidR="005246A4" w:rsidRPr="002603BE" w:rsidTr="001D2BE0">
        <w:trPr>
          <w:jc w:val="center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center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Библиотечные уроки в МБОУ РСОШ №1</w:t>
            </w:r>
          </w:p>
        </w:tc>
      </w:tr>
      <w:tr w:rsidR="005246A4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1-й класс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Первое посещение библиотеки. Путешествие по библиотеке. Знакомство с «книжным домом». Понятия «читатель», «библиотека», «библиотекарь». Основные правила пользования библиотекой.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Правила обращения с книгой.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Согласно отдельному плану</w:t>
            </w:r>
          </w:p>
        </w:tc>
      </w:tr>
      <w:tr w:rsidR="005246A4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2-й класс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Роль и назначение библиотеки. Понятие об абонементе и читальном зале. Расстановка книг на полках. Самостоятельный выбор книг при открытом доступе.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Структура книги. Кто и как создает книги? Из чего состоит книга?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5246A4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5246A4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3-й класс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Структура книги.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Выбор книг в библиотеке.</w:t>
            </w:r>
          </w:p>
          <w:p w:rsidR="005246A4" w:rsidRPr="002603BE" w:rsidRDefault="005246A4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Как читать книги.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116EC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 xml:space="preserve">4 – </w:t>
            </w:r>
            <w:proofErr w:type="spellStart"/>
            <w:r w:rsidRPr="002603BE">
              <w:rPr>
                <w:b/>
                <w:color w:val="000000"/>
                <w:sz w:val="24"/>
                <w:szCs w:val="24"/>
              </w:rPr>
              <w:t>й</w:t>
            </w:r>
            <w:proofErr w:type="spellEnd"/>
            <w:r w:rsidRPr="002603BE">
              <w:rPr>
                <w:b/>
                <w:color w:val="000000"/>
                <w:sz w:val="24"/>
                <w:szCs w:val="24"/>
              </w:rPr>
              <w:t xml:space="preserve"> класс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Книга и ее создатели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Справочная литература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Каталог – компас в книжном море.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116EC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 xml:space="preserve">5 – </w:t>
            </w:r>
            <w:proofErr w:type="spellStart"/>
            <w:r w:rsidRPr="002603BE">
              <w:rPr>
                <w:b/>
                <w:color w:val="000000"/>
                <w:sz w:val="24"/>
                <w:szCs w:val="24"/>
              </w:rPr>
              <w:t>й</w:t>
            </w:r>
            <w:proofErr w:type="spellEnd"/>
            <w:r w:rsidRPr="002603BE">
              <w:rPr>
                <w:b/>
                <w:color w:val="000000"/>
                <w:sz w:val="24"/>
                <w:szCs w:val="24"/>
              </w:rPr>
              <w:t xml:space="preserve"> класс.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Как построена книга.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Выбор книг в библиотеке. Систематический каталог. 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Записи о </w:t>
            </w:r>
            <w:proofErr w:type="gramStart"/>
            <w:r w:rsidRPr="002603BE">
              <w:rPr>
                <w:color w:val="000000"/>
                <w:sz w:val="24"/>
                <w:szCs w:val="24"/>
              </w:rPr>
              <w:t>прочитанном</w:t>
            </w:r>
            <w:proofErr w:type="gramEnd"/>
            <w:r w:rsidRPr="002603BE">
              <w:rPr>
                <w:color w:val="000000"/>
                <w:sz w:val="24"/>
                <w:szCs w:val="24"/>
              </w:rPr>
              <w:t xml:space="preserve">.  Дневник чтения, отзыв.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116EC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6-й класс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Выбор книг в библиотеке. Библиографические указатели. Справочная литература. Энциклопедии. Справочники. Словари. Периодические издания для младших школьников. 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116EC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7-й класс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Справочно-библиографический аппарат библиотеки. Книги и ее создатели. Структура книги, использования ее аппарата при чтении.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116EC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8-й класс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Книги по естественным наукам и технике для старших подростков. 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Методы самостоятельной работы с литературой. Периодические издания для старших подростков.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116EC" w:rsidRPr="002603BE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2603BE">
              <w:rPr>
                <w:b/>
                <w:color w:val="000000"/>
                <w:sz w:val="24"/>
                <w:szCs w:val="24"/>
              </w:rPr>
              <w:t>9-й класс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Критическая литература. 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Творческий труд читателя – реферат, доклад, конспект. </w:t>
            </w:r>
          </w:p>
          <w:p w:rsidR="000116EC" w:rsidRPr="002603BE" w:rsidRDefault="000116EC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 xml:space="preserve">Каталоги (традиционный и электронный). Каталожная карточка. Элементы библиографического описания.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C" w:rsidRPr="002603BE" w:rsidRDefault="000116EC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2603B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</w:tbl>
    <w:p w:rsidR="00C60CD9" w:rsidRDefault="00C60CD9" w:rsidP="002603BE">
      <w:pPr>
        <w:jc w:val="center"/>
        <w:rPr>
          <w:b/>
          <w:sz w:val="24"/>
          <w:szCs w:val="24"/>
        </w:rPr>
      </w:pPr>
    </w:p>
    <w:p w:rsidR="00C60CD9" w:rsidRDefault="00C60CD9" w:rsidP="002603BE">
      <w:pPr>
        <w:jc w:val="center"/>
        <w:rPr>
          <w:b/>
          <w:sz w:val="24"/>
          <w:szCs w:val="24"/>
        </w:rPr>
      </w:pPr>
    </w:p>
    <w:p w:rsidR="00890FD3" w:rsidRPr="004B16FD" w:rsidRDefault="005246A4" w:rsidP="002603BE">
      <w:pPr>
        <w:jc w:val="center"/>
        <w:rPr>
          <w:b/>
          <w:sz w:val="28"/>
          <w:szCs w:val="28"/>
        </w:rPr>
      </w:pPr>
      <w:r w:rsidRPr="004B16FD">
        <w:rPr>
          <w:b/>
          <w:sz w:val="28"/>
          <w:szCs w:val="28"/>
        </w:rPr>
        <w:t>План работы  БИЦ  на 20</w:t>
      </w:r>
      <w:r w:rsidR="00D45496" w:rsidRPr="004B16FD">
        <w:rPr>
          <w:b/>
          <w:sz w:val="28"/>
          <w:szCs w:val="28"/>
        </w:rPr>
        <w:t>2</w:t>
      </w:r>
      <w:r w:rsidR="00FC26A6" w:rsidRPr="004B16FD">
        <w:rPr>
          <w:b/>
          <w:sz w:val="28"/>
          <w:szCs w:val="28"/>
        </w:rPr>
        <w:t>4</w:t>
      </w:r>
      <w:r w:rsidRPr="004B16FD">
        <w:rPr>
          <w:b/>
          <w:sz w:val="28"/>
          <w:szCs w:val="28"/>
        </w:rPr>
        <w:t xml:space="preserve"> </w:t>
      </w:r>
      <w:r w:rsidR="0037790A" w:rsidRPr="004B16FD">
        <w:rPr>
          <w:b/>
          <w:sz w:val="28"/>
          <w:szCs w:val="28"/>
        </w:rPr>
        <w:t>–</w:t>
      </w:r>
      <w:r w:rsidRPr="004B16FD">
        <w:rPr>
          <w:b/>
          <w:sz w:val="28"/>
          <w:szCs w:val="28"/>
        </w:rPr>
        <w:t xml:space="preserve"> 20</w:t>
      </w:r>
      <w:r w:rsidR="001517BB" w:rsidRPr="004B16FD">
        <w:rPr>
          <w:b/>
          <w:sz w:val="28"/>
          <w:szCs w:val="28"/>
        </w:rPr>
        <w:t>2</w:t>
      </w:r>
      <w:r w:rsidR="00FC26A6" w:rsidRPr="004B16FD">
        <w:rPr>
          <w:b/>
          <w:sz w:val="28"/>
          <w:szCs w:val="28"/>
        </w:rPr>
        <w:t xml:space="preserve">5 </w:t>
      </w:r>
      <w:r w:rsidRPr="004B16FD">
        <w:rPr>
          <w:b/>
          <w:sz w:val="28"/>
          <w:szCs w:val="28"/>
        </w:rPr>
        <w:t xml:space="preserve"> учебный год.</w:t>
      </w:r>
    </w:p>
    <w:p w:rsidR="00C60CD9" w:rsidRPr="00FC0227" w:rsidRDefault="00C60CD9" w:rsidP="002603BE">
      <w:pPr>
        <w:jc w:val="center"/>
        <w:rPr>
          <w:b/>
          <w:sz w:val="28"/>
          <w:szCs w:val="28"/>
        </w:rPr>
      </w:pPr>
    </w:p>
    <w:tbl>
      <w:tblPr>
        <w:tblW w:w="91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686"/>
        <w:gridCol w:w="1418"/>
        <w:gridCol w:w="1276"/>
        <w:gridCol w:w="1888"/>
      </w:tblGrid>
      <w:tr w:rsidR="005246A4" w:rsidRPr="00FC0227" w:rsidTr="001A4878">
        <w:tc>
          <w:tcPr>
            <w:tcW w:w="851" w:type="dxa"/>
          </w:tcPr>
          <w:p w:rsidR="005246A4" w:rsidRPr="00FC0227" w:rsidRDefault="005246A4" w:rsidP="002603BE">
            <w:pPr>
              <w:ind w:right="637"/>
              <w:rPr>
                <w:b/>
                <w:sz w:val="24"/>
                <w:szCs w:val="24"/>
              </w:rPr>
            </w:pPr>
            <w:r w:rsidRPr="00FC022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5246A4" w:rsidRPr="00FC0227" w:rsidRDefault="005246A4" w:rsidP="002603BE">
            <w:pPr>
              <w:jc w:val="center"/>
              <w:rPr>
                <w:b/>
                <w:sz w:val="24"/>
                <w:szCs w:val="24"/>
              </w:rPr>
            </w:pPr>
            <w:r w:rsidRPr="00FC022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5246A4" w:rsidRPr="00FC0227" w:rsidRDefault="005246A4" w:rsidP="002603BE">
            <w:pPr>
              <w:jc w:val="center"/>
              <w:rPr>
                <w:b/>
                <w:sz w:val="24"/>
                <w:szCs w:val="24"/>
              </w:rPr>
            </w:pPr>
            <w:r w:rsidRPr="00FC022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5246A4" w:rsidRPr="00FC0227" w:rsidRDefault="005246A4" w:rsidP="002603BE">
            <w:pPr>
              <w:jc w:val="center"/>
              <w:rPr>
                <w:b/>
                <w:sz w:val="24"/>
                <w:szCs w:val="24"/>
              </w:rPr>
            </w:pPr>
            <w:r w:rsidRPr="00FC022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888" w:type="dxa"/>
          </w:tcPr>
          <w:p w:rsidR="005246A4" w:rsidRPr="00FC0227" w:rsidRDefault="005246A4" w:rsidP="002603BE">
            <w:pPr>
              <w:jc w:val="both"/>
              <w:rPr>
                <w:b/>
                <w:sz w:val="24"/>
                <w:szCs w:val="24"/>
              </w:rPr>
            </w:pPr>
            <w:r w:rsidRPr="00FC022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246A4" w:rsidRPr="002603BE" w:rsidTr="001A4878">
        <w:tc>
          <w:tcPr>
            <w:tcW w:w="851" w:type="dxa"/>
          </w:tcPr>
          <w:p w:rsidR="005246A4" w:rsidRPr="002603BE" w:rsidRDefault="005246A4" w:rsidP="002603BE">
            <w:pPr>
              <w:ind w:right="637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246A4" w:rsidRPr="002603BE" w:rsidRDefault="005246A4" w:rsidP="002603BE">
            <w:pPr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День знаний.</w:t>
            </w:r>
          </w:p>
        </w:tc>
        <w:tc>
          <w:tcPr>
            <w:tcW w:w="1418" w:type="dxa"/>
          </w:tcPr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Сентябрь</w:t>
            </w:r>
          </w:p>
        </w:tc>
        <w:tc>
          <w:tcPr>
            <w:tcW w:w="1888" w:type="dxa"/>
          </w:tcPr>
          <w:p w:rsidR="005246A4" w:rsidRPr="002603BE" w:rsidRDefault="005246A4" w:rsidP="002603BE">
            <w:pPr>
              <w:jc w:val="both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 и классные руководители</w:t>
            </w:r>
          </w:p>
        </w:tc>
      </w:tr>
      <w:tr w:rsidR="005246A4" w:rsidRPr="002603BE" w:rsidTr="001A4878">
        <w:tc>
          <w:tcPr>
            <w:tcW w:w="851" w:type="dxa"/>
          </w:tcPr>
          <w:p w:rsidR="005246A4" w:rsidRPr="002603BE" w:rsidRDefault="005246A4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246A4" w:rsidRPr="002603BE" w:rsidRDefault="005246A4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Экскурсия – знакомство с </w:t>
            </w:r>
            <w:r w:rsidR="00E55A71" w:rsidRPr="002603BE">
              <w:rPr>
                <w:sz w:val="24"/>
                <w:szCs w:val="24"/>
              </w:rPr>
              <w:t>БИЦ</w:t>
            </w:r>
            <w:r w:rsidRPr="002603B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5246A4" w:rsidRPr="002603BE" w:rsidRDefault="005246A4" w:rsidP="002603BE">
            <w:pPr>
              <w:pStyle w:val="1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 – е;</w:t>
            </w:r>
          </w:p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5 – е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46A4" w:rsidRPr="002603BE" w:rsidRDefault="005246A4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Октябрь</w:t>
            </w:r>
          </w:p>
        </w:tc>
        <w:tc>
          <w:tcPr>
            <w:tcW w:w="1888" w:type="dxa"/>
          </w:tcPr>
          <w:p w:rsidR="005246A4" w:rsidRPr="002603BE" w:rsidRDefault="005246A4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 и классные руководители</w:t>
            </w:r>
          </w:p>
        </w:tc>
      </w:tr>
      <w:tr w:rsidR="00022FED" w:rsidRPr="002603BE" w:rsidTr="001A4878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Выдача и обмен учебников.</w:t>
            </w:r>
          </w:p>
        </w:tc>
        <w:tc>
          <w:tcPr>
            <w:tcW w:w="1418" w:type="dxa"/>
          </w:tcPr>
          <w:p w:rsidR="00022FED" w:rsidRPr="002603BE" w:rsidRDefault="00022FED" w:rsidP="002603BE">
            <w:pPr>
              <w:pStyle w:val="1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1- 11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FED" w:rsidRPr="002603BE" w:rsidRDefault="00022FED" w:rsidP="009C0234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Май</w:t>
            </w:r>
          </w:p>
          <w:p w:rsidR="00022FED" w:rsidRPr="002603BE" w:rsidRDefault="00022FED" w:rsidP="009C0234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Август</w:t>
            </w: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022FED" w:rsidRPr="002603BE" w:rsidTr="001A4878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022FED" w:rsidRPr="002603BE" w:rsidRDefault="00022FED" w:rsidP="00EE64AF">
            <w:pPr>
              <w:tabs>
                <w:tab w:val="left" w:pos="-1418"/>
              </w:tabs>
              <w:ind w:left="-108" w:right="-1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Экологическое занятие в библиотеке «Будь природе другом»</w:t>
            </w:r>
            <w:r w:rsidR="00EE64AF">
              <w:rPr>
                <w:sz w:val="24"/>
                <w:szCs w:val="24"/>
              </w:rPr>
              <w:t xml:space="preserve">. </w:t>
            </w:r>
            <w:r w:rsidRPr="002603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22FED" w:rsidRPr="002603BE" w:rsidRDefault="00022FED" w:rsidP="002603BE">
            <w:pPr>
              <w:pStyle w:val="1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2 –е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FED" w:rsidRPr="002603BE" w:rsidRDefault="00022FED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Сентябрь</w:t>
            </w: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022FED" w:rsidRPr="002603BE" w:rsidTr="001A4878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Библиотечные уроки.  </w:t>
            </w:r>
          </w:p>
        </w:tc>
        <w:tc>
          <w:tcPr>
            <w:tcW w:w="1418" w:type="dxa"/>
          </w:tcPr>
          <w:p w:rsidR="00022FED" w:rsidRPr="002603BE" w:rsidRDefault="00022FED" w:rsidP="002603BE">
            <w:pPr>
              <w:pStyle w:val="1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Для 1-9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FED" w:rsidRPr="002603BE" w:rsidRDefault="00022FED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Согласно отдельному графику.</w:t>
            </w: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022FED" w:rsidRPr="002603BE" w:rsidTr="001A4878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Рейд по  проверке сохранности учебников.</w:t>
            </w:r>
          </w:p>
        </w:tc>
        <w:tc>
          <w:tcPr>
            <w:tcW w:w="1418" w:type="dxa"/>
          </w:tcPr>
          <w:p w:rsidR="00022FED" w:rsidRPr="002603BE" w:rsidRDefault="00022FED" w:rsidP="002603BE">
            <w:pPr>
              <w:pStyle w:val="1"/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 xml:space="preserve">1- 11 </w:t>
            </w:r>
            <w:proofErr w:type="spellStart"/>
            <w:r w:rsidRPr="002603BE">
              <w:rPr>
                <w:sz w:val="24"/>
                <w:szCs w:val="24"/>
              </w:rPr>
              <w:t>кл</w:t>
            </w:r>
            <w:proofErr w:type="spellEnd"/>
            <w:r w:rsidRPr="002603B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FED" w:rsidRPr="002603BE" w:rsidRDefault="00022FED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 раз в полугодие.</w:t>
            </w: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Педагог-библиотекарь</w:t>
            </w:r>
          </w:p>
        </w:tc>
      </w:tr>
      <w:tr w:rsidR="00022FED" w:rsidRPr="002603BE" w:rsidTr="001A4878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22FED" w:rsidRPr="002603BE" w:rsidRDefault="00022FED" w:rsidP="00D5735C">
            <w:pPr>
              <w:pStyle w:val="a9"/>
              <w:spacing w:before="0" w:beforeAutospacing="0" w:after="0" w:afterAutospacing="0"/>
              <w:jc w:val="center"/>
              <w:rPr>
                <w:b/>
                <w:lang w:eastAsia="ar-SA"/>
              </w:rPr>
            </w:pPr>
            <w:r w:rsidRPr="002603BE">
              <w:rPr>
                <w:b/>
                <w:lang w:eastAsia="ar-SA"/>
              </w:rPr>
              <w:t xml:space="preserve">КАЛЕНДАРЬ </w:t>
            </w:r>
          </w:p>
        </w:tc>
        <w:tc>
          <w:tcPr>
            <w:tcW w:w="1418" w:type="dxa"/>
          </w:tcPr>
          <w:p w:rsidR="00022FED" w:rsidRPr="002603BE" w:rsidRDefault="00D5735C" w:rsidP="00D5735C">
            <w:pPr>
              <w:rPr>
                <w:sz w:val="24"/>
                <w:szCs w:val="24"/>
              </w:rPr>
            </w:pPr>
            <w:r w:rsidRPr="002603BE">
              <w:rPr>
                <w:b/>
                <w:lang w:eastAsia="ar-SA"/>
              </w:rPr>
              <w:t xml:space="preserve">ЗНАМЕНАТЕЛЬНЫХ </w:t>
            </w:r>
          </w:p>
        </w:tc>
        <w:tc>
          <w:tcPr>
            <w:tcW w:w="1276" w:type="dxa"/>
          </w:tcPr>
          <w:p w:rsidR="00022FED" w:rsidRPr="002603BE" w:rsidRDefault="00D5735C" w:rsidP="002603BE">
            <w:pPr>
              <w:jc w:val="center"/>
              <w:rPr>
                <w:sz w:val="24"/>
                <w:szCs w:val="24"/>
              </w:rPr>
            </w:pPr>
            <w:r w:rsidRPr="002603BE">
              <w:rPr>
                <w:b/>
                <w:lang w:eastAsia="ar-SA"/>
              </w:rPr>
              <w:t>ДАТ</w:t>
            </w: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A3876" w:rsidRPr="002603BE" w:rsidRDefault="008A3876" w:rsidP="002603BE">
            <w:pPr>
              <w:pStyle w:val="a9"/>
              <w:spacing w:before="0" w:beforeAutospacing="0" w:after="0" w:afterAutospacing="0"/>
              <w:jc w:val="center"/>
              <w:rPr>
                <w:b/>
                <w:lang w:eastAsia="ar-SA"/>
              </w:rPr>
            </w:pPr>
          </w:p>
        </w:tc>
        <w:tc>
          <w:tcPr>
            <w:tcW w:w="1418" w:type="dxa"/>
          </w:tcPr>
          <w:p w:rsidR="008A3876" w:rsidRPr="002603BE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3876" w:rsidRPr="002603BE" w:rsidRDefault="008A3876" w:rsidP="002603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8A3876" w:rsidRPr="002603BE" w:rsidRDefault="008A3876" w:rsidP="002603BE">
            <w:pPr>
              <w:rPr>
                <w:sz w:val="24"/>
                <w:szCs w:val="24"/>
              </w:rPr>
            </w:pPr>
          </w:p>
        </w:tc>
      </w:tr>
      <w:tr w:rsidR="00022FED" w:rsidRPr="002603BE" w:rsidTr="001A4878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22FED" w:rsidRPr="002603BE" w:rsidRDefault="00022FED" w:rsidP="002603BE">
            <w:pPr>
              <w:pStyle w:val="a9"/>
              <w:spacing w:before="0" w:beforeAutospacing="0" w:after="0" w:afterAutospacing="0"/>
              <w:rPr>
                <w:b/>
                <w:lang w:eastAsia="ar-SA"/>
              </w:rPr>
            </w:pPr>
            <w:r w:rsidRPr="002603BE">
              <w:rPr>
                <w:b/>
                <w:lang w:eastAsia="ar-SA"/>
              </w:rPr>
              <w:t>СЕНТЯБРЬ</w:t>
            </w:r>
          </w:p>
        </w:tc>
        <w:tc>
          <w:tcPr>
            <w:tcW w:w="141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22FED" w:rsidRPr="002603BE" w:rsidRDefault="00022FED" w:rsidP="002603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</w:p>
        </w:tc>
      </w:tr>
      <w:tr w:rsidR="00022FED" w:rsidRPr="002603BE" w:rsidTr="001A4878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22FED" w:rsidRPr="00CA214D" w:rsidRDefault="00022FED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 сентября – День Знаний</w:t>
            </w:r>
          </w:p>
          <w:p w:rsidR="00022FED" w:rsidRPr="00CA214D" w:rsidRDefault="00022FED" w:rsidP="002603BE">
            <w:pPr>
              <w:pStyle w:val="a9"/>
              <w:spacing w:before="0" w:beforeAutospacing="0" w:after="0" w:afterAutospacing="0"/>
              <w:rPr>
                <w:b/>
                <w:lang w:eastAsia="ar-SA"/>
              </w:rPr>
            </w:pPr>
          </w:p>
        </w:tc>
        <w:tc>
          <w:tcPr>
            <w:tcW w:w="1418" w:type="dxa"/>
          </w:tcPr>
          <w:p w:rsidR="00022FED" w:rsidRPr="00CA214D" w:rsidRDefault="00022FED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FED" w:rsidRPr="00CA214D" w:rsidRDefault="00022FED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01.09.2</w:t>
            </w:r>
            <w:r w:rsidR="008A3876" w:rsidRPr="00CA214D">
              <w:rPr>
                <w:sz w:val="24"/>
                <w:szCs w:val="24"/>
              </w:rPr>
              <w:t>4</w:t>
            </w:r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022FED" w:rsidRPr="00CA214D" w:rsidRDefault="00022FED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022FED" w:rsidRPr="002603BE" w:rsidTr="001A4878">
        <w:tc>
          <w:tcPr>
            <w:tcW w:w="851" w:type="dxa"/>
          </w:tcPr>
          <w:p w:rsidR="00022FED" w:rsidRPr="002603BE" w:rsidRDefault="00022FED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22FED" w:rsidRPr="00CA214D" w:rsidRDefault="00022FED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8 сентября – Международный день грамотности (с 1967 г.)</w:t>
            </w:r>
          </w:p>
        </w:tc>
        <w:tc>
          <w:tcPr>
            <w:tcW w:w="1418" w:type="dxa"/>
          </w:tcPr>
          <w:p w:rsidR="00022FED" w:rsidRPr="00CA214D" w:rsidRDefault="00022FED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22FED" w:rsidRPr="00CA214D" w:rsidRDefault="00022FED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08.09.2</w:t>
            </w:r>
            <w:r w:rsidR="008A3876" w:rsidRPr="00CA214D">
              <w:rPr>
                <w:sz w:val="24"/>
                <w:szCs w:val="24"/>
              </w:rPr>
              <w:t>4</w:t>
            </w:r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022FED" w:rsidRPr="00CA214D" w:rsidRDefault="00022FED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DA454F" w:rsidRPr="002603BE" w:rsidTr="001A4878">
        <w:tc>
          <w:tcPr>
            <w:tcW w:w="851" w:type="dxa"/>
          </w:tcPr>
          <w:p w:rsidR="00DA454F" w:rsidRPr="002603BE" w:rsidRDefault="00DA454F" w:rsidP="002603BE">
            <w:pPr>
              <w:rPr>
                <w:sz w:val="24"/>
                <w:szCs w:val="24"/>
              </w:rPr>
            </w:pPr>
            <w:r w:rsidRPr="002603BE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A454F" w:rsidRPr="00CA214D" w:rsidRDefault="00DA454F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125 лет со дня рождения Андрея Платоновича Платонова (Климентова), писателя, драматурга (1899 – 1951)</w:t>
            </w:r>
          </w:p>
        </w:tc>
        <w:tc>
          <w:tcPr>
            <w:tcW w:w="1418" w:type="dxa"/>
          </w:tcPr>
          <w:p w:rsidR="00DA454F" w:rsidRPr="00CA214D" w:rsidRDefault="00DA454F" w:rsidP="00EB54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10-11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A454F" w:rsidRPr="00CA214D" w:rsidRDefault="00A544EB" w:rsidP="00A544EB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01.09.24.</w:t>
            </w:r>
          </w:p>
        </w:tc>
        <w:tc>
          <w:tcPr>
            <w:tcW w:w="1888" w:type="dxa"/>
          </w:tcPr>
          <w:p w:rsidR="00DA454F" w:rsidRPr="00CA214D" w:rsidRDefault="00DA454F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CA214D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8A3876" w:rsidRPr="00CA214D" w:rsidRDefault="008A3876" w:rsidP="00A544EB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105 лет со дня рождения Константина Дмитриевича </w:t>
            </w:r>
            <w:r w:rsidRPr="00CA214D">
              <w:rPr>
                <w:sz w:val="24"/>
                <w:szCs w:val="24"/>
              </w:rPr>
              <w:lastRenderedPageBreak/>
              <w:t>Воробьева, писателя (1919 – 1975)</w:t>
            </w:r>
          </w:p>
        </w:tc>
        <w:tc>
          <w:tcPr>
            <w:tcW w:w="1418" w:type="dxa"/>
          </w:tcPr>
          <w:p w:rsidR="008A3876" w:rsidRPr="00CA214D" w:rsidRDefault="008A3876" w:rsidP="00EB54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lastRenderedPageBreak/>
              <w:t xml:space="preserve">10-11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24.09.24.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CA214D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130 лет со дня рождения Анастасии Ивановны Цветаевой, поэтессы, прозаика (1894 – 1993)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10-11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26.09.24.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CA214D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150 лет со дня рождения Николая Константиновича Рериха, художника, философа, общественного деятеля (1874 – 1947)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27.09.24.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115 лет со дня открытия памятника Ивану Федорову в Москве (1909)</w:t>
            </w:r>
          </w:p>
        </w:tc>
        <w:tc>
          <w:tcPr>
            <w:tcW w:w="1418" w:type="dxa"/>
          </w:tcPr>
          <w:p w:rsidR="008A3876" w:rsidRPr="00CA214D" w:rsidRDefault="008A3876" w:rsidP="00EB54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EB54D8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27.09.24.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160 лет со дня рождения Николая Алексеевича Островского, писателя (1904 – 1936)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8-9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29.09.24.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A3876" w:rsidRPr="00CA214D" w:rsidRDefault="008A3876" w:rsidP="002603BE">
            <w:pPr>
              <w:ind w:firstLine="300"/>
              <w:jc w:val="both"/>
              <w:textAlignment w:val="top"/>
              <w:rPr>
                <w:b/>
                <w:color w:val="292929"/>
                <w:sz w:val="24"/>
                <w:szCs w:val="24"/>
              </w:rPr>
            </w:pPr>
          </w:p>
          <w:p w:rsidR="008A3876" w:rsidRPr="00CA214D" w:rsidRDefault="008A3876" w:rsidP="00FD0B3E">
            <w:pPr>
              <w:ind w:left="-108"/>
              <w:textAlignment w:val="top"/>
              <w:rPr>
                <w:b/>
                <w:color w:val="292929"/>
                <w:sz w:val="24"/>
                <w:szCs w:val="24"/>
              </w:rPr>
            </w:pPr>
            <w:r w:rsidRPr="00CA214D">
              <w:rPr>
                <w:b/>
                <w:color w:val="292929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120 лет со дня рождения </w:t>
            </w:r>
            <w:proofErr w:type="spellStart"/>
            <w:r w:rsidRPr="00CA214D">
              <w:rPr>
                <w:sz w:val="24"/>
                <w:szCs w:val="24"/>
              </w:rPr>
              <w:t>Грэма</w:t>
            </w:r>
            <w:proofErr w:type="spellEnd"/>
            <w:r w:rsidRPr="00CA214D">
              <w:rPr>
                <w:sz w:val="24"/>
                <w:szCs w:val="24"/>
              </w:rPr>
              <w:t xml:space="preserve"> Грина, английского писателя (1904 – 1991)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4-5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02.10.24.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200 лет со дня рождения Ивана </w:t>
            </w:r>
            <w:proofErr w:type="spellStart"/>
            <w:r w:rsidRPr="00CA214D">
              <w:rPr>
                <w:sz w:val="24"/>
                <w:szCs w:val="24"/>
              </w:rPr>
              <w:t>Саввича</w:t>
            </w:r>
            <w:proofErr w:type="spellEnd"/>
            <w:r w:rsidRPr="00CA214D">
              <w:rPr>
                <w:sz w:val="24"/>
                <w:szCs w:val="24"/>
              </w:rPr>
              <w:t xml:space="preserve"> Никитина, поэта (1824 – 1861)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2-4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03.10.24.</w:t>
            </w:r>
          </w:p>
        </w:tc>
        <w:tc>
          <w:tcPr>
            <w:tcW w:w="1888" w:type="dxa"/>
          </w:tcPr>
          <w:p w:rsidR="008A3876" w:rsidRPr="00CA214D" w:rsidRDefault="008A3876" w:rsidP="00EB54D8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60 лет со дня выхода на орбиту космического корабля серии «Восход» (1964)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12.10.24.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215 лет со дня рождения Алексея Васильевича Кольцова, поэта (1809 – 1842)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1-4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15.10.24.</w:t>
            </w:r>
          </w:p>
        </w:tc>
        <w:tc>
          <w:tcPr>
            <w:tcW w:w="1888" w:type="dxa"/>
          </w:tcPr>
          <w:p w:rsidR="008A3876" w:rsidRPr="00CA214D" w:rsidRDefault="008A3876" w:rsidP="00EB54D8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8A3876" w:rsidRPr="00CA214D" w:rsidRDefault="008A3876" w:rsidP="00D35F0C">
            <w:pPr>
              <w:rPr>
                <w:sz w:val="24"/>
                <w:szCs w:val="24"/>
              </w:rPr>
            </w:pPr>
          </w:p>
          <w:p w:rsidR="008A3876" w:rsidRPr="00CA214D" w:rsidRDefault="008A3876" w:rsidP="00D741DF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210 лет со дня рождения Михаила Юрьевича Лермонтова, поэта, писателя, драматурга (1814 – 1841)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5-9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14.10.24.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8A3876" w:rsidRPr="00CA214D" w:rsidRDefault="008A3876" w:rsidP="00D35F0C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170 лет со дня рождения Оскара Уайльда, английского писателя (1854 – 1900)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10-11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16.10.24.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 октября – Международный день пожилых людей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01.10.24.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 октября – Международный день социального педагога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02.10.24.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4 октября – Всемирный день животных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04.10.24.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4 октября – День гражданской обороны  МЧС России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04.10.24.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5 октября – Всемирный день учителя.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05.10.24.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b/>
                <w:sz w:val="24"/>
                <w:szCs w:val="24"/>
              </w:rPr>
            </w:pPr>
            <w:r w:rsidRPr="00CA214D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105 лет со дня рождения Михаила Тимофеевича Калашникова, оружейного конструктора (1919 – 2013)</w:t>
            </w:r>
          </w:p>
        </w:tc>
        <w:tc>
          <w:tcPr>
            <w:tcW w:w="141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10.11.24.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b/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7 ноября — День Октябрьской революции.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7551E9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07.11.24.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b/>
                <w:sz w:val="24"/>
                <w:szCs w:val="24"/>
              </w:rPr>
            </w:pPr>
            <w:r w:rsidRPr="00CA214D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tabs>
                <w:tab w:val="left" w:pos="6379"/>
              </w:tabs>
              <w:jc w:val="both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 декабря — Всемирный день борьбы со </w:t>
            </w:r>
            <w:proofErr w:type="spellStart"/>
            <w:r w:rsidRPr="00CA214D">
              <w:rPr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7551E9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01.12.24.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3 декабря – Международный  день инвалидов.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7551E9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03.12.24.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5 декабря – Всемирный день волонтеров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7551E9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05.12.24.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ind w:left="-108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12 декабря – День Конституции РФ.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7551E9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12.12.24.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b/>
                <w:sz w:val="24"/>
                <w:szCs w:val="24"/>
              </w:rPr>
            </w:pPr>
          </w:p>
          <w:p w:rsidR="008A3876" w:rsidRPr="00CA214D" w:rsidRDefault="008A3876" w:rsidP="002603BE">
            <w:pPr>
              <w:rPr>
                <w:b/>
                <w:sz w:val="24"/>
                <w:szCs w:val="24"/>
              </w:rPr>
            </w:pPr>
            <w:r w:rsidRPr="00CA214D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 января — Новый год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01.01.25.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105 лет со дня рождения Николая Ивановича Сладкова, писателя (1920 – 1996)</w:t>
            </w:r>
          </w:p>
        </w:tc>
        <w:tc>
          <w:tcPr>
            <w:tcW w:w="1418" w:type="dxa"/>
          </w:tcPr>
          <w:p w:rsidR="008A3876" w:rsidRPr="00CA214D" w:rsidRDefault="008A3876" w:rsidP="00151C23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1-4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05.01.25.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A95E85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230 лет со дня рождения Александра Сергеевича </w:t>
            </w:r>
            <w:proofErr w:type="spellStart"/>
            <w:r w:rsidRPr="00CA214D">
              <w:rPr>
                <w:sz w:val="24"/>
                <w:szCs w:val="24"/>
              </w:rPr>
              <w:t>Грибоедова</w:t>
            </w:r>
            <w:proofErr w:type="spellEnd"/>
            <w:r w:rsidRPr="00CA214D">
              <w:rPr>
                <w:sz w:val="24"/>
                <w:szCs w:val="24"/>
              </w:rPr>
              <w:t>, поэта (1795 – 1829)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8-9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15.01.25.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5F2F0E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100 лет со дня рождения Евгения Ивановича Носова, писателя (1925 – 2002)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4-5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14.01.25.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5F2F0E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8A3876" w:rsidRPr="00CA214D" w:rsidRDefault="008A3876" w:rsidP="008E52C2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125 лет со дня рождения Михаила Васильевича Исаковского, поэта (1900 – 1973)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19.01.25.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5F2F0E" w:rsidP="000C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tabs>
                <w:tab w:val="left" w:pos="6379"/>
              </w:tabs>
              <w:jc w:val="both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25 января — День студента (Татьянин день)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25.01.25.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5F2F0E" w:rsidP="000C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День снятия блокады города Ленинграда (1944)</w:t>
            </w:r>
          </w:p>
        </w:tc>
        <w:tc>
          <w:tcPr>
            <w:tcW w:w="141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27.01.25.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5F2F0E" w:rsidP="000C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165 лет со дня рождения Антона Павловича Чехова, писателя (1860 – 1904)</w:t>
            </w:r>
          </w:p>
        </w:tc>
        <w:tc>
          <w:tcPr>
            <w:tcW w:w="141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5-9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29.01.25.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b/>
                <w:sz w:val="24"/>
                <w:szCs w:val="24"/>
              </w:rPr>
            </w:pPr>
            <w:r w:rsidRPr="00CA214D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5F2F0E" w:rsidP="000C2A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125 лет со дня рождения Льва Васильевича Успенского, писателя, автора книг по занимательному языкознанию (1900 – 1978)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1-4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08.02.25.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135 лет со дня рождения Бориса Леонидовича Пастернака, писателя, поэта (1890 – 1960)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10-11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10.02.25.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0C2A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170 лет со дня рождения Всеволода Михайловича Гаршина, писателя (1855 – 1888)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1-4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14.02.25.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0C2A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21.02.25.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0C2A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105 лет со дня рождения Федора Александровича Абрамова, писателя (1920 – 1983)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10-11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28.02.25.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b/>
                <w:sz w:val="24"/>
                <w:szCs w:val="24"/>
              </w:rPr>
            </w:pPr>
            <w:r w:rsidRPr="00CA214D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225 лет со дня рождения Евгения Абрамовича Баратынского, поэта (1800 – 1844)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02.03.25.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210 лет со дня рождения Петра Павловича Ершова, писателя, педагога (1815 – 1869)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1-4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06.03.25.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105 лет со дня рождения Ивана </w:t>
            </w:r>
            <w:proofErr w:type="spellStart"/>
            <w:r w:rsidRPr="00CA214D">
              <w:rPr>
                <w:sz w:val="24"/>
                <w:szCs w:val="24"/>
              </w:rPr>
              <w:t>Фотиевича</w:t>
            </w:r>
            <w:proofErr w:type="spellEnd"/>
            <w:r w:rsidRPr="00CA214D">
              <w:rPr>
                <w:sz w:val="24"/>
                <w:szCs w:val="24"/>
              </w:rPr>
              <w:t xml:space="preserve"> </w:t>
            </w:r>
            <w:r w:rsidR="00D76EEB">
              <w:rPr>
                <w:sz w:val="24"/>
                <w:szCs w:val="24"/>
              </w:rPr>
              <w:t xml:space="preserve"> </w:t>
            </w:r>
            <w:proofErr w:type="spellStart"/>
            <w:r w:rsidRPr="00CA214D">
              <w:rPr>
                <w:sz w:val="24"/>
                <w:szCs w:val="24"/>
              </w:rPr>
              <w:t>Стаднюка</w:t>
            </w:r>
            <w:proofErr w:type="spellEnd"/>
            <w:r w:rsidRPr="00CA214D">
              <w:rPr>
                <w:sz w:val="24"/>
                <w:szCs w:val="24"/>
              </w:rPr>
              <w:t>, писателя (1920 – 1994)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5-9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972594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08.03.25.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60 лет со дня первого выхода человека в открытое космическое пространство (А.А. Леонов в 1965 г.)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18.03.25.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20 марта — День Земли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20.03.25.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21 марта — Всемирный день поэзии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21.03.25.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21 марта — Международный день лесов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21.03.25.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22 марта — Всемирный день водных ресурсов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22.03.25.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jc w:val="both"/>
              <w:rPr>
                <w:b/>
                <w:sz w:val="24"/>
                <w:szCs w:val="24"/>
              </w:rPr>
            </w:pPr>
            <w:r w:rsidRPr="00CA214D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</w:tr>
      <w:tr w:rsidR="008A3876" w:rsidRPr="002603BE" w:rsidTr="001A4878">
        <w:trPr>
          <w:trHeight w:val="596"/>
        </w:trPr>
        <w:tc>
          <w:tcPr>
            <w:tcW w:w="851" w:type="dxa"/>
          </w:tcPr>
          <w:p w:rsidR="008A3876" w:rsidRPr="002603BE" w:rsidRDefault="005F2F0E" w:rsidP="005F2F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 апреля — Международный день птиц.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01.04.25.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686" w:type="dxa"/>
          </w:tcPr>
          <w:p w:rsidR="008A3876" w:rsidRPr="00CA214D" w:rsidRDefault="008A3876" w:rsidP="00D8026A">
            <w:pPr>
              <w:tabs>
                <w:tab w:val="left" w:pos="6379"/>
              </w:tabs>
              <w:jc w:val="both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 апреля — Международный день детской книги.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02.04.25.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220 лет со дня рождения </w:t>
            </w:r>
            <w:proofErr w:type="spellStart"/>
            <w:r w:rsidRPr="00CA214D">
              <w:rPr>
                <w:sz w:val="24"/>
                <w:szCs w:val="24"/>
              </w:rPr>
              <w:t>Ханса</w:t>
            </w:r>
            <w:proofErr w:type="spellEnd"/>
            <w:r w:rsidRPr="00CA214D">
              <w:rPr>
                <w:sz w:val="24"/>
                <w:szCs w:val="24"/>
              </w:rPr>
              <w:t xml:space="preserve"> </w:t>
            </w:r>
            <w:proofErr w:type="spellStart"/>
            <w:r w:rsidRPr="00CA214D">
              <w:rPr>
                <w:sz w:val="24"/>
                <w:szCs w:val="24"/>
              </w:rPr>
              <w:t>Кристиана</w:t>
            </w:r>
            <w:proofErr w:type="spellEnd"/>
            <w:r w:rsidRPr="00CA214D">
              <w:rPr>
                <w:sz w:val="24"/>
                <w:szCs w:val="24"/>
              </w:rPr>
              <w:t xml:space="preserve"> Андерсена, датского писателя-сказочника (1805 – 1875)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1-4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796170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02.04.25.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686" w:type="dxa"/>
          </w:tcPr>
          <w:p w:rsidR="00DF7D36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130 лет со дня рождения Всеволода Александровича Рождественского, </w:t>
            </w:r>
            <w:r w:rsidR="00DF7D36">
              <w:rPr>
                <w:sz w:val="24"/>
                <w:szCs w:val="24"/>
              </w:rPr>
              <w:t xml:space="preserve"> </w:t>
            </w:r>
          </w:p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поэта (1895 – 1977)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5-9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10.04.25.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7 апреля — Всемирный день здоровья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07.04.25.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12 апреля — Всемирный день космонавтики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12.04.25.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18 апреля — Международный день памятников и исторических мест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18.04.25.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22 апреля — Международный день Земли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22.04.25.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365 лет со дня рождения Даниеля Дефо, английского писателя (</w:t>
            </w:r>
            <w:proofErr w:type="spellStart"/>
            <w:r w:rsidRPr="00CA214D">
              <w:rPr>
                <w:sz w:val="24"/>
                <w:szCs w:val="24"/>
              </w:rPr>
              <w:t>ок</w:t>
            </w:r>
            <w:proofErr w:type="spellEnd"/>
            <w:r w:rsidRPr="00CA214D">
              <w:rPr>
                <w:sz w:val="24"/>
                <w:szCs w:val="24"/>
              </w:rPr>
              <w:t>. 1660 – 1731)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5-9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26.04.25.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8A3876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A3876" w:rsidRPr="00CA214D" w:rsidRDefault="008A3876" w:rsidP="002603B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A214D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</w:p>
        </w:tc>
      </w:tr>
      <w:tr w:rsidR="008A3876" w:rsidRPr="00063A6A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686" w:type="dxa"/>
          </w:tcPr>
          <w:p w:rsidR="008A3876" w:rsidRPr="00CA214D" w:rsidRDefault="008A3876" w:rsidP="002603BE">
            <w:pPr>
              <w:ind w:hanging="108"/>
              <w:textAlignment w:val="top"/>
              <w:rPr>
                <w:color w:val="000000" w:themeColor="text1"/>
                <w:sz w:val="24"/>
                <w:szCs w:val="24"/>
              </w:rPr>
            </w:pPr>
            <w:r w:rsidRPr="00CA214D">
              <w:rPr>
                <w:color w:val="000000" w:themeColor="text1"/>
                <w:sz w:val="24"/>
                <w:szCs w:val="24"/>
              </w:rPr>
              <w:t>1 Мая - Праздник Весны и Труда с 1992 г.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color w:val="000000" w:themeColor="text1"/>
                <w:sz w:val="24"/>
                <w:szCs w:val="24"/>
              </w:rPr>
            </w:pPr>
            <w:r w:rsidRPr="00CA214D">
              <w:rPr>
                <w:color w:val="000000" w:themeColor="text1"/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CA214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color w:val="000000" w:themeColor="text1"/>
                <w:sz w:val="24"/>
                <w:szCs w:val="24"/>
              </w:rPr>
            </w:pPr>
            <w:r w:rsidRPr="00CA214D">
              <w:rPr>
                <w:color w:val="000000" w:themeColor="text1"/>
                <w:sz w:val="24"/>
                <w:szCs w:val="24"/>
              </w:rPr>
              <w:t>01.05.25.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color w:val="000000" w:themeColor="text1"/>
                <w:sz w:val="24"/>
                <w:szCs w:val="24"/>
              </w:rPr>
            </w:pPr>
            <w:r w:rsidRPr="00CA214D">
              <w:rPr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tabs>
                <w:tab w:val="left" w:pos="6379"/>
              </w:tabs>
              <w:ind w:left="-108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9 мая — День Победы.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09.05.25.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3686" w:type="dxa"/>
          </w:tcPr>
          <w:p w:rsidR="008A3876" w:rsidRPr="00CA214D" w:rsidRDefault="008A3876" w:rsidP="00AE3C6C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760 лет со дня рождения Алигьери Данте, итальянского поэта (1265 – 1321)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10-11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AE3C6C">
            <w:pPr>
              <w:rPr>
                <w:sz w:val="24"/>
                <w:szCs w:val="24"/>
              </w:rPr>
            </w:pPr>
            <w:r w:rsidRPr="00CA214D">
              <w:rPr>
                <w:color w:val="000000" w:themeColor="text1"/>
                <w:sz w:val="24"/>
                <w:szCs w:val="24"/>
              </w:rPr>
              <w:t>15.05.25.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4A619A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686" w:type="dxa"/>
          </w:tcPr>
          <w:p w:rsidR="008A3876" w:rsidRPr="00CA214D" w:rsidRDefault="008A3876" w:rsidP="00BE0BCB">
            <w:pPr>
              <w:ind w:left="-108"/>
              <w:textAlignment w:val="top"/>
              <w:rPr>
                <w:color w:val="000000" w:themeColor="text1"/>
                <w:sz w:val="24"/>
                <w:szCs w:val="24"/>
              </w:rPr>
            </w:pPr>
            <w:r w:rsidRPr="00CA214D">
              <w:rPr>
                <w:color w:val="000000" w:themeColor="text1"/>
                <w:sz w:val="24"/>
                <w:szCs w:val="24"/>
              </w:rPr>
              <w:t xml:space="preserve">15 мая — Международный день семьи (Отмечается по решению ООН с 1994). 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color w:val="000000" w:themeColor="text1"/>
                <w:sz w:val="24"/>
                <w:szCs w:val="24"/>
              </w:rPr>
            </w:pPr>
            <w:r w:rsidRPr="00CA214D">
              <w:rPr>
                <w:color w:val="000000" w:themeColor="text1"/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CA214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B3679D">
            <w:pPr>
              <w:rPr>
                <w:color w:val="000000" w:themeColor="text1"/>
                <w:sz w:val="24"/>
                <w:szCs w:val="24"/>
              </w:rPr>
            </w:pPr>
            <w:r w:rsidRPr="00CA214D">
              <w:rPr>
                <w:color w:val="000000" w:themeColor="text1"/>
                <w:sz w:val="24"/>
                <w:szCs w:val="24"/>
              </w:rPr>
              <w:t>15.05.25.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color w:val="000000" w:themeColor="text1"/>
                <w:sz w:val="24"/>
                <w:szCs w:val="24"/>
              </w:rPr>
            </w:pPr>
            <w:r w:rsidRPr="00CA214D">
              <w:rPr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8A3876" w:rsidRPr="004A619A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686" w:type="dxa"/>
          </w:tcPr>
          <w:p w:rsidR="008A3876" w:rsidRPr="00CA214D" w:rsidRDefault="008A3876" w:rsidP="00DA0BA9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115 лет со дня рождения Ольги Федоровны </w:t>
            </w:r>
            <w:proofErr w:type="spellStart"/>
            <w:r w:rsidRPr="00CA214D">
              <w:rPr>
                <w:sz w:val="24"/>
                <w:szCs w:val="24"/>
              </w:rPr>
              <w:t>Бергольц</w:t>
            </w:r>
            <w:proofErr w:type="spellEnd"/>
            <w:r w:rsidRPr="00CA214D">
              <w:rPr>
                <w:sz w:val="24"/>
                <w:szCs w:val="24"/>
              </w:rPr>
              <w:t>, поэтессы (1910 – 1975)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color w:val="000000" w:themeColor="text1"/>
                <w:sz w:val="24"/>
                <w:szCs w:val="24"/>
              </w:rPr>
            </w:pPr>
            <w:r w:rsidRPr="00CA214D">
              <w:rPr>
                <w:color w:val="000000" w:themeColor="text1"/>
                <w:sz w:val="24"/>
                <w:szCs w:val="24"/>
              </w:rPr>
              <w:t xml:space="preserve">10-11 </w:t>
            </w:r>
            <w:proofErr w:type="spellStart"/>
            <w:r w:rsidRPr="00CA214D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CA214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B3679D">
            <w:pPr>
              <w:rPr>
                <w:color w:val="000000" w:themeColor="text1"/>
                <w:sz w:val="24"/>
                <w:szCs w:val="24"/>
              </w:rPr>
            </w:pPr>
            <w:r w:rsidRPr="00CA214D">
              <w:rPr>
                <w:color w:val="000000" w:themeColor="text1"/>
                <w:sz w:val="24"/>
                <w:szCs w:val="24"/>
              </w:rPr>
              <w:t>16.05.25.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color w:val="000000" w:themeColor="text1"/>
                <w:sz w:val="24"/>
                <w:szCs w:val="24"/>
              </w:rPr>
            </w:pPr>
            <w:r w:rsidRPr="00CA214D">
              <w:rPr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15 мая — Международный день семьи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15.05.25.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18 мая — Международный день музеев 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18.05.25.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686" w:type="dxa"/>
          </w:tcPr>
          <w:p w:rsidR="008A3876" w:rsidRPr="00CA214D" w:rsidRDefault="008A3876" w:rsidP="00412309">
            <w:pPr>
              <w:tabs>
                <w:tab w:val="left" w:pos="6379"/>
              </w:tabs>
              <w:ind w:left="-108"/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24 мая — День славянской письменности и культуры.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24.05.25.</w:t>
            </w:r>
          </w:p>
        </w:tc>
        <w:tc>
          <w:tcPr>
            <w:tcW w:w="188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686" w:type="dxa"/>
          </w:tcPr>
          <w:p w:rsidR="008A3876" w:rsidRPr="00CA214D" w:rsidRDefault="008A3876" w:rsidP="008A3876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120 лет со дня рождения Михаила Александровича Ш</w:t>
            </w:r>
            <w:r w:rsidRPr="00CA214D">
              <w:rPr>
                <w:sz w:val="24"/>
                <w:szCs w:val="24"/>
              </w:rPr>
              <w:t>олохова, писателя (1905 – 1984)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10-11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24.05.25.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  <w:tr w:rsidR="008A3876" w:rsidRPr="002603BE" w:rsidTr="001A4878">
        <w:trPr>
          <w:trHeight w:val="367"/>
        </w:trPr>
        <w:tc>
          <w:tcPr>
            <w:tcW w:w="851" w:type="dxa"/>
          </w:tcPr>
          <w:p w:rsidR="008A3876" w:rsidRPr="002603BE" w:rsidRDefault="005F2F0E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8A3876" w:rsidRPr="00CA214D" w:rsidRDefault="008A3876" w:rsidP="00674360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85 лет со дня рождения Иосифа Александровича Бродского, поэта, драмат</w:t>
            </w:r>
            <w:r w:rsidRPr="00CA214D">
              <w:rPr>
                <w:sz w:val="24"/>
                <w:szCs w:val="24"/>
              </w:rPr>
              <w:t>урга, переводчика (1940 – 1996)</w:t>
            </w:r>
          </w:p>
        </w:tc>
        <w:tc>
          <w:tcPr>
            <w:tcW w:w="1418" w:type="dxa"/>
          </w:tcPr>
          <w:p w:rsidR="008A3876" w:rsidRPr="00CA214D" w:rsidRDefault="008A3876" w:rsidP="002603B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 xml:space="preserve">10-11 </w:t>
            </w:r>
            <w:proofErr w:type="spellStart"/>
            <w:r w:rsidRPr="00CA214D">
              <w:rPr>
                <w:sz w:val="24"/>
                <w:szCs w:val="24"/>
              </w:rPr>
              <w:t>кл</w:t>
            </w:r>
            <w:proofErr w:type="spellEnd"/>
            <w:r w:rsidRPr="00CA21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24.05.25.</w:t>
            </w:r>
          </w:p>
        </w:tc>
        <w:tc>
          <w:tcPr>
            <w:tcW w:w="1888" w:type="dxa"/>
          </w:tcPr>
          <w:p w:rsidR="008A3876" w:rsidRPr="00CA214D" w:rsidRDefault="008A3876" w:rsidP="006A486E">
            <w:pPr>
              <w:rPr>
                <w:sz w:val="24"/>
                <w:szCs w:val="24"/>
              </w:rPr>
            </w:pPr>
            <w:r w:rsidRPr="00CA214D">
              <w:rPr>
                <w:sz w:val="24"/>
                <w:szCs w:val="24"/>
              </w:rPr>
              <w:t>Педагог-библиотекарь</w:t>
            </w:r>
          </w:p>
        </w:tc>
      </w:tr>
    </w:tbl>
    <w:p w:rsidR="00EE5FE3" w:rsidRPr="002603BE" w:rsidRDefault="00EE5FE3" w:rsidP="002603BE">
      <w:pPr>
        <w:shd w:val="clear" w:color="auto" w:fill="FFFFFF"/>
        <w:jc w:val="center"/>
        <w:rPr>
          <w:b/>
          <w:bCs/>
          <w:sz w:val="24"/>
          <w:szCs w:val="24"/>
        </w:rPr>
      </w:pPr>
    </w:p>
    <w:sectPr w:rsidR="00EE5FE3" w:rsidRPr="002603BE" w:rsidSect="001D2BE0">
      <w:pgSz w:w="11906" w:h="16838"/>
      <w:pgMar w:top="851" w:right="1800" w:bottom="1135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537"/>
    <w:multiLevelType w:val="multilevel"/>
    <w:tmpl w:val="9C3C273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E562C"/>
    <w:multiLevelType w:val="hybridMultilevel"/>
    <w:tmpl w:val="2348C854"/>
    <w:lvl w:ilvl="0" w:tplc="CA4C82C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1250A"/>
    <w:multiLevelType w:val="hybridMultilevel"/>
    <w:tmpl w:val="51FE0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9C1487"/>
    <w:multiLevelType w:val="hybridMultilevel"/>
    <w:tmpl w:val="4B6A7F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A2B49"/>
    <w:multiLevelType w:val="hybridMultilevel"/>
    <w:tmpl w:val="B0B21C1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DA17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640269"/>
    <w:multiLevelType w:val="hybridMultilevel"/>
    <w:tmpl w:val="47F263A2"/>
    <w:lvl w:ilvl="0" w:tplc="41DAA2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75C26"/>
    <w:multiLevelType w:val="hybridMultilevel"/>
    <w:tmpl w:val="A2DECC06"/>
    <w:lvl w:ilvl="0" w:tplc="EC4EEB3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042FF"/>
    <w:multiLevelType w:val="hybridMultilevel"/>
    <w:tmpl w:val="DD6E643A"/>
    <w:lvl w:ilvl="0" w:tplc="01DA4D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A5119"/>
    <w:multiLevelType w:val="multilevel"/>
    <w:tmpl w:val="9C3C273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E22463"/>
    <w:multiLevelType w:val="hybridMultilevel"/>
    <w:tmpl w:val="582AD392"/>
    <w:lvl w:ilvl="0" w:tplc="55CC0B5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>
    <w:nsid w:val="29E26CC1"/>
    <w:multiLevelType w:val="hybridMultilevel"/>
    <w:tmpl w:val="4956E54E"/>
    <w:lvl w:ilvl="0" w:tplc="1A9C423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>
    <w:nsid w:val="2BC30321"/>
    <w:multiLevelType w:val="hybridMultilevel"/>
    <w:tmpl w:val="87A65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270955"/>
    <w:multiLevelType w:val="hybridMultilevel"/>
    <w:tmpl w:val="AF8E91B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>
    <w:nsid w:val="354C733C"/>
    <w:multiLevelType w:val="hybridMultilevel"/>
    <w:tmpl w:val="D860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B7BB1"/>
    <w:multiLevelType w:val="multilevel"/>
    <w:tmpl w:val="5934B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6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5">
    <w:nsid w:val="377D67A7"/>
    <w:multiLevelType w:val="hybridMultilevel"/>
    <w:tmpl w:val="4E78D7AC"/>
    <w:lvl w:ilvl="0" w:tplc="4D82029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2673D"/>
    <w:multiLevelType w:val="hybridMultilevel"/>
    <w:tmpl w:val="F8625B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146012"/>
    <w:multiLevelType w:val="hybridMultilevel"/>
    <w:tmpl w:val="AD8A36BE"/>
    <w:lvl w:ilvl="0" w:tplc="0AA0081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D53C96"/>
    <w:multiLevelType w:val="hybridMultilevel"/>
    <w:tmpl w:val="AD2CE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6175B"/>
    <w:multiLevelType w:val="hybridMultilevel"/>
    <w:tmpl w:val="239439B6"/>
    <w:lvl w:ilvl="0" w:tplc="54B03FD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362EA"/>
    <w:multiLevelType w:val="hybridMultilevel"/>
    <w:tmpl w:val="7B7A5E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424A8B"/>
    <w:multiLevelType w:val="multilevel"/>
    <w:tmpl w:val="EF5E73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A13E20"/>
    <w:multiLevelType w:val="hybridMultilevel"/>
    <w:tmpl w:val="0128A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B75C83"/>
    <w:multiLevelType w:val="hybridMultilevel"/>
    <w:tmpl w:val="1F820EE0"/>
    <w:lvl w:ilvl="0" w:tplc="09A2F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3C0F39"/>
    <w:multiLevelType w:val="hybridMultilevel"/>
    <w:tmpl w:val="CC86D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2C2B79"/>
    <w:multiLevelType w:val="multilevel"/>
    <w:tmpl w:val="BAEC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3720A20"/>
    <w:multiLevelType w:val="hybridMultilevel"/>
    <w:tmpl w:val="0128A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4B3D10"/>
    <w:multiLevelType w:val="multilevel"/>
    <w:tmpl w:val="5934B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6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8">
    <w:nsid w:val="602A7259"/>
    <w:multiLevelType w:val="hybridMultilevel"/>
    <w:tmpl w:val="0128AE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374268"/>
    <w:multiLevelType w:val="multilevel"/>
    <w:tmpl w:val="801AD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533EDB"/>
    <w:multiLevelType w:val="hybridMultilevel"/>
    <w:tmpl w:val="3466864E"/>
    <w:lvl w:ilvl="0" w:tplc="710C7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73594B"/>
    <w:multiLevelType w:val="hybridMultilevel"/>
    <w:tmpl w:val="D4AAF3D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B774FE"/>
    <w:multiLevelType w:val="multilevel"/>
    <w:tmpl w:val="9C3C273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F969F1"/>
    <w:multiLevelType w:val="hybridMultilevel"/>
    <w:tmpl w:val="2780B194"/>
    <w:lvl w:ilvl="0" w:tplc="01DA4D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9"/>
  </w:num>
  <w:num w:numId="4">
    <w:abstractNumId w:val="10"/>
  </w:num>
  <w:num w:numId="5">
    <w:abstractNumId w:val="24"/>
  </w:num>
  <w:num w:numId="6">
    <w:abstractNumId w:val="12"/>
  </w:num>
  <w:num w:numId="7">
    <w:abstractNumId w:val="2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3"/>
  </w:num>
  <w:num w:numId="14">
    <w:abstractNumId w:val="33"/>
  </w:num>
  <w:num w:numId="15">
    <w:abstractNumId w:val="1"/>
  </w:num>
  <w:num w:numId="16">
    <w:abstractNumId w:val="7"/>
  </w:num>
  <w:num w:numId="17">
    <w:abstractNumId w:val="28"/>
  </w:num>
  <w:num w:numId="18">
    <w:abstractNumId w:val="26"/>
  </w:num>
  <w:num w:numId="19">
    <w:abstractNumId w:val="30"/>
  </w:num>
  <w:num w:numId="20">
    <w:abstractNumId w:val="5"/>
  </w:num>
  <w:num w:numId="21">
    <w:abstractNumId w:val="19"/>
  </w:num>
  <w:num w:numId="22">
    <w:abstractNumId w:val="17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8"/>
  </w:num>
  <w:num w:numId="30">
    <w:abstractNumId w:val="14"/>
  </w:num>
  <w:num w:numId="31">
    <w:abstractNumId w:val="18"/>
  </w:num>
  <w:num w:numId="32">
    <w:abstractNumId w:val="13"/>
  </w:num>
  <w:num w:numId="33">
    <w:abstractNumId w:val="2"/>
  </w:num>
  <w:num w:numId="3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6A4"/>
    <w:rsid w:val="0000093A"/>
    <w:rsid w:val="0000510D"/>
    <w:rsid w:val="00005556"/>
    <w:rsid w:val="00006590"/>
    <w:rsid w:val="00007D95"/>
    <w:rsid w:val="000110EA"/>
    <w:rsid w:val="000116EC"/>
    <w:rsid w:val="000117CA"/>
    <w:rsid w:val="0001423D"/>
    <w:rsid w:val="00022FED"/>
    <w:rsid w:val="00030532"/>
    <w:rsid w:val="00030D2A"/>
    <w:rsid w:val="00031FF9"/>
    <w:rsid w:val="000322B4"/>
    <w:rsid w:val="00033633"/>
    <w:rsid w:val="00037E73"/>
    <w:rsid w:val="00041F23"/>
    <w:rsid w:val="00046EC8"/>
    <w:rsid w:val="00050A36"/>
    <w:rsid w:val="00063A6A"/>
    <w:rsid w:val="00064DAB"/>
    <w:rsid w:val="00067E85"/>
    <w:rsid w:val="000722C2"/>
    <w:rsid w:val="0007359A"/>
    <w:rsid w:val="00076E12"/>
    <w:rsid w:val="00077C61"/>
    <w:rsid w:val="000847FD"/>
    <w:rsid w:val="00086BEE"/>
    <w:rsid w:val="00086FB3"/>
    <w:rsid w:val="00095A38"/>
    <w:rsid w:val="000A1E51"/>
    <w:rsid w:val="000A6E58"/>
    <w:rsid w:val="000B722A"/>
    <w:rsid w:val="000C072C"/>
    <w:rsid w:val="000C2A24"/>
    <w:rsid w:val="000C41C8"/>
    <w:rsid w:val="000C6915"/>
    <w:rsid w:val="000C7B2E"/>
    <w:rsid w:val="000D5DD2"/>
    <w:rsid w:val="000D6A95"/>
    <w:rsid w:val="000E463D"/>
    <w:rsid w:val="000F05B6"/>
    <w:rsid w:val="000F72CE"/>
    <w:rsid w:val="001071DF"/>
    <w:rsid w:val="00110698"/>
    <w:rsid w:val="00111BA7"/>
    <w:rsid w:val="001126AA"/>
    <w:rsid w:val="001177C2"/>
    <w:rsid w:val="00135AE9"/>
    <w:rsid w:val="00137162"/>
    <w:rsid w:val="001416F0"/>
    <w:rsid w:val="001466A5"/>
    <w:rsid w:val="001517BB"/>
    <w:rsid w:val="00151C23"/>
    <w:rsid w:val="00161AAC"/>
    <w:rsid w:val="00166DC3"/>
    <w:rsid w:val="00173771"/>
    <w:rsid w:val="00174FB7"/>
    <w:rsid w:val="00177BE9"/>
    <w:rsid w:val="00186D41"/>
    <w:rsid w:val="00194A15"/>
    <w:rsid w:val="001963AE"/>
    <w:rsid w:val="001A1831"/>
    <w:rsid w:val="001A4878"/>
    <w:rsid w:val="001B194F"/>
    <w:rsid w:val="001B1D20"/>
    <w:rsid w:val="001B295D"/>
    <w:rsid w:val="001B2F90"/>
    <w:rsid w:val="001B67C9"/>
    <w:rsid w:val="001B7898"/>
    <w:rsid w:val="001C3F2E"/>
    <w:rsid w:val="001C3FBA"/>
    <w:rsid w:val="001C6012"/>
    <w:rsid w:val="001D2BE0"/>
    <w:rsid w:val="001E5B7E"/>
    <w:rsid w:val="001E7E1E"/>
    <w:rsid w:val="001F5C4E"/>
    <w:rsid w:val="002020AE"/>
    <w:rsid w:val="00203876"/>
    <w:rsid w:val="0020576B"/>
    <w:rsid w:val="00206D4C"/>
    <w:rsid w:val="002100CD"/>
    <w:rsid w:val="00222ED0"/>
    <w:rsid w:val="00224B84"/>
    <w:rsid w:val="0022648A"/>
    <w:rsid w:val="00245476"/>
    <w:rsid w:val="002603BE"/>
    <w:rsid w:val="00265E2A"/>
    <w:rsid w:val="0026646A"/>
    <w:rsid w:val="002729FB"/>
    <w:rsid w:val="00276952"/>
    <w:rsid w:val="002770D4"/>
    <w:rsid w:val="00282EB8"/>
    <w:rsid w:val="00285159"/>
    <w:rsid w:val="002855CD"/>
    <w:rsid w:val="00285739"/>
    <w:rsid w:val="002866B5"/>
    <w:rsid w:val="002902B9"/>
    <w:rsid w:val="0029551A"/>
    <w:rsid w:val="00296604"/>
    <w:rsid w:val="002A59B5"/>
    <w:rsid w:val="002B0A62"/>
    <w:rsid w:val="002B1AEA"/>
    <w:rsid w:val="002C50AE"/>
    <w:rsid w:val="002C704A"/>
    <w:rsid w:val="002D122C"/>
    <w:rsid w:val="002F0412"/>
    <w:rsid w:val="002F777D"/>
    <w:rsid w:val="002F7B1B"/>
    <w:rsid w:val="003015B8"/>
    <w:rsid w:val="003026D8"/>
    <w:rsid w:val="00311179"/>
    <w:rsid w:val="00321F33"/>
    <w:rsid w:val="00326B40"/>
    <w:rsid w:val="00336A48"/>
    <w:rsid w:val="003432AA"/>
    <w:rsid w:val="003455D1"/>
    <w:rsid w:val="00353ECC"/>
    <w:rsid w:val="00356F4C"/>
    <w:rsid w:val="00357341"/>
    <w:rsid w:val="003574A9"/>
    <w:rsid w:val="0036280E"/>
    <w:rsid w:val="00364C93"/>
    <w:rsid w:val="00375335"/>
    <w:rsid w:val="0037790A"/>
    <w:rsid w:val="00392028"/>
    <w:rsid w:val="00393B5F"/>
    <w:rsid w:val="003A0C3D"/>
    <w:rsid w:val="003A1859"/>
    <w:rsid w:val="003B7FCB"/>
    <w:rsid w:val="003C1C2A"/>
    <w:rsid w:val="003C3154"/>
    <w:rsid w:val="003C5702"/>
    <w:rsid w:val="003C7BEE"/>
    <w:rsid w:val="003E17D1"/>
    <w:rsid w:val="003E265C"/>
    <w:rsid w:val="003E2BF0"/>
    <w:rsid w:val="003F4238"/>
    <w:rsid w:val="00401321"/>
    <w:rsid w:val="00412309"/>
    <w:rsid w:val="00415C24"/>
    <w:rsid w:val="00417E1F"/>
    <w:rsid w:val="004204E1"/>
    <w:rsid w:val="00431B95"/>
    <w:rsid w:val="00435441"/>
    <w:rsid w:val="0044044D"/>
    <w:rsid w:val="00443C0D"/>
    <w:rsid w:val="00444ED7"/>
    <w:rsid w:val="00445386"/>
    <w:rsid w:val="00456596"/>
    <w:rsid w:val="0045714B"/>
    <w:rsid w:val="00461F95"/>
    <w:rsid w:val="0046533E"/>
    <w:rsid w:val="00481EAB"/>
    <w:rsid w:val="00490690"/>
    <w:rsid w:val="004947CB"/>
    <w:rsid w:val="00496C1C"/>
    <w:rsid w:val="00496C37"/>
    <w:rsid w:val="004A00F8"/>
    <w:rsid w:val="004A3CA3"/>
    <w:rsid w:val="004A4347"/>
    <w:rsid w:val="004A50D9"/>
    <w:rsid w:val="004A619A"/>
    <w:rsid w:val="004B075B"/>
    <w:rsid w:val="004B16FD"/>
    <w:rsid w:val="004C1EAC"/>
    <w:rsid w:val="004E03BA"/>
    <w:rsid w:val="004E15A9"/>
    <w:rsid w:val="004F1C93"/>
    <w:rsid w:val="004F53F5"/>
    <w:rsid w:val="004F6EA2"/>
    <w:rsid w:val="00500761"/>
    <w:rsid w:val="00502106"/>
    <w:rsid w:val="0051327D"/>
    <w:rsid w:val="005246A4"/>
    <w:rsid w:val="005403FB"/>
    <w:rsid w:val="005466D9"/>
    <w:rsid w:val="00546D91"/>
    <w:rsid w:val="00550978"/>
    <w:rsid w:val="00550C6E"/>
    <w:rsid w:val="00551FAC"/>
    <w:rsid w:val="00567C77"/>
    <w:rsid w:val="00573949"/>
    <w:rsid w:val="00576768"/>
    <w:rsid w:val="005777C7"/>
    <w:rsid w:val="00577CB3"/>
    <w:rsid w:val="0058246F"/>
    <w:rsid w:val="00583EBE"/>
    <w:rsid w:val="00584ED9"/>
    <w:rsid w:val="00587641"/>
    <w:rsid w:val="005A0E6F"/>
    <w:rsid w:val="005A2542"/>
    <w:rsid w:val="005A2867"/>
    <w:rsid w:val="005A6822"/>
    <w:rsid w:val="005B4207"/>
    <w:rsid w:val="005D3274"/>
    <w:rsid w:val="005D336B"/>
    <w:rsid w:val="005E0229"/>
    <w:rsid w:val="005E5C34"/>
    <w:rsid w:val="005F2F0E"/>
    <w:rsid w:val="005F4EAE"/>
    <w:rsid w:val="00600ABF"/>
    <w:rsid w:val="0062648E"/>
    <w:rsid w:val="00627131"/>
    <w:rsid w:val="00627E2A"/>
    <w:rsid w:val="00636601"/>
    <w:rsid w:val="006400A6"/>
    <w:rsid w:val="006430DE"/>
    <w:rsid w:val="0064762B"/>
    <w:rsid w:val="006501CB"/>
    <w:rsid w:val="006602FC"/>
    <w:rsid w:val="00663310"/>
    <w:rsid w:val="0066543C"/>
    <w:rsid w:val="00667BEF"/>
    <w:rsid w:val="006715AD"/>
    <w:rsid w:val="00674360"/>
    <w:rsid w:val="00682127"/>
    <w:rsid w:val="00684E7B"/>
    <w:rsid w:val="00691C80"/>
    <w:rsid w:val="00692497"/>
    <w:rsid w:val="006950DF"/>
    <w:rsid w:val="00696233"/>
    <w:rsid w:val="00697440"/>
    <w:rsid w:val="00697FF7"/>
    <w:rsid w:val="006A3FF3"/>
    <w:rsid w:val="006B04F2"/>
    <w:rsid w:val="006B56B1"/>
    <w:rsid w:val="006C0641"/>
    <w:rsid w:val="006C2A89"/>
    <w:rsid w:val="006C516A"/>
    <w:rsid w:val="006C783B"/>
    <w:rsid w:val="006D1D32"/>
    <w:rsid w:val="006D5FAA"/>
    <w:rsid w:val="006E0BBA"/>
    <w:rsid w:val="006E10C4"/>
    <w:rsid w:val="006E119E"/>
    <w:rsid w:val="00700235"/>
    <w:rsid w:val="00700A39"/>
    <w:rsid w:val="00704FB5"/>
    <w:rsid w:val="007064DD"/>
    <w:rsid w:val="00706DB6"/>
    <w:rsid w:val="0071473C"/>
    <w:rsid w:val="00721090"/>
    <w:rsid w:val="00721344"/>
    <w:rsid w:val="0072316D"/>
    <w:rsid w:val="00736993"/>
    <w:rsid w:val="00737DCC"/>
    <w:rsid w:val="00737DDF"/>
    <w:rsid w:val="00745308"/>
    <w:rsid w:val="00747B4F"/>
    <w:rsid w:val="007551E9"/>
    <w:rsid w:val="007561F7"/>
    <w:rsid w:val="007576A6"/>
    <w:rsid w:val="00772205"/>
    <w:rsid w:val="0077538D"/>
    <w:rsid w:val="0077655F"/>
    <w:rsid w:val="00780DE4"/>
    <w:rsid w:val="0078527B"/>
    <w:rsid w:val="007941CB"/>
    <w:rsid w:val="00796170"/>
    <w:rsid w:val="007972A7"/>
    <w:rsid w:val="007A0A1A"/>
    <w:rsid w:val="007A7B5D"/>
    <w:rsid w:val="007C0CB2"/>
    <w:rsid w:val="007C1C70"/>
    <w:rsid w:val="007D0F85"/>
    <w:rsid w:val="007D507E"/>
    <w:rsid w:val="007D6B50"/>
    <w:rsid w:val="0080186D"/>
    <w:rsid w:val="008062D4"/>
    <w:rsid w:val="00824863"/>
    <w:rsid w:val="0082492A"/>
    <w:rsid w:val="00827B30"/>
    <w:rsid w:val="00831987"/>
    <w:rsid w:val="00840803"/>
    <w:rsid w:val="00843830"/>
    <w:rsid w:val="008470AB"/>
    <w:rsid w:val="00850514"/>
    <w:rsid w:val="0085368B"/>
    <w:rsid w:val="008606E6"/>
    <w:rsid w:val="00862F92"/>
    <w:rsid w:val="00863D51"/>
    <w:rsid w:val="00874B28"/>
    <w:rsid w:val="008766BF"/>
    <w:rsid w:val="008816EE"/>
    <w:rsid w:val="00882AC5"/>
    <w:rsid w:val="008909A4"/>
    <w:rsid w:val="00890FD3"/>
    <w:rsid w:val="008913F6"/>
    <w:rsid w:val="008A3876"/>
    <w:rsid w:val="008A4C50"/>
    <w:rsid w:val="008A4F77"/>
    <w:rsid w:val="008A51E3"/>
    <w:rsid w:val="008B250A"/>
    <w:rsid w:val="008C2119"/>
    <w:rsid w:val="008E52C2"/>
    <w:rsid w:val="00902522"/>
    <w:rsid w:val="0090669F"/>
    <w:rsid w:val="00917440"/>
    <w:rsid w:val="00917479"/>
    <w:rsid w:val="00917A89"/>
    <w:rsid w:val="009202FD"/>
    <w:rsid w:val="00933D09"/>
    <w:rsid w:val="0094094C"/>
    <w:rsid w:val="00940DFC"/>
    <w:rsid w:val="0094161E"/>
    <w:rsid w:val="0095532A"/>
    <w:rsid w:val="0096101E"/>
    <w:rsid w:val="00967F3E"/>
    <w:rsid w:val="00972594"/>
    <w:rsid w:val="00985803"/>
    <w:rsid w:val="00993B25"/>
    <w:rsid w:val="00995514"/>
    <w:rsid w:val="00997CED"/>
    <w:rsid w:val="009A1B37"/>
    <w:rsid w:val="009A38B1"/>
    <w:rsid w:val="009A3998"/>
    <w:rsid w:val="009A5513"/>
    <w:rsid w:val="009C0234"/>
    <w:rsid w:val="009D3535"/>
    <w:rsid w:val="009D6EDC"/>
    <w:rsid w:val="009E3158"/>
    <w:rsid w:val="009E3FAC"/>
    <w:rsid w:val="009E65CD"/>
    <w:rsid w:val="009F7823"/>
    <w:rsid w:val="00A005B9"/>
    <w:rsid w:val="00A05447"/>
    <w:rsid w:val="00A05A1A"/>
    <w:rsid w:val="00A05E14"/>
    <w:rsid w:val="00A073E9"/>
    <w:rsid w:val="00A07B9D"/>
    <w:rsid w:val="00A14413"/>
    <w:rsid w:val="00A166DF"/>
    <w:rsid w:val="00A24A5C"/>
    <w:rsid w:val="00A25C7F"/>
    <w:rsid w:val="00A37A97"/>
    <w:rsid w:val="00A44BDE"/>
    <w:rsid w:val="00A47D14"/>
    <w:rsid w:val="00A52B59"/>
    <w:rsid w:val="00A544EB"/>
    <w:rsid w:val="00A566D9"/>
    <w:rsid w:val="00A61C01"/>
    <w:rsid w:val="00A63870"/>
    <w:rsid w:val="00A6419A"/>
    <w:rsid w:val="00A66E78"/>
    <w:rsid w:val="00A8121B"/>
    <w:rsid w:val="00A82167"/>
    <w:rsid w:val="00A8668F"/>
    <w:rsid w:val="00A877F4"/>
    <w:rsid w:val="00A915F0"/>
    <w:rsid w:val="00A9463B"/>
    <w:rsid w:val="00A95E85"/>
    <w:rsid w:val="00A964F3"/>
    <w:rsid w:val="00A96AD4"/>
    <w:rsid w:val="00AA2C54"/>
    <w:rsid w:val="00AA7633"/>
    <w:rsid w:val="00AB3885"/>
    <w:rsid w:val="00AC139F"/>
    <w:rsid w:val="00AC207A"/>
    <w:rsid w:val="00AC48A4"/>
    <w:rsid w:val="00AC4B78"/>
    <w:rsid w:val="00AD2616"/>
    <w:rsid w:val="00AD7BE4"/>
    <w:rsid w:val="00AE170F"/>
    <w:rsid w:val="00AE2060"/>
    <w:rsid w:val="00AE2D42"/>
    <w:rsid w:val="00AE35ED"/>
    <w:rsid w:val="00AE3C6C"/>
    <w:rsid w:val="00AF1177"/>
    <w:rsid w:val="00AF36D3"/>
    <w:rsid w:val="00AF36FE"/>
    <w:rsid w:val="00B035F0"/>
    <w:rsid w:val="00B04CEE"/>
    <w:rsid w:val="00B04F6A"/>
    <w:rsid w:val="00B06803"/>
    <w:rsid w:val="00B07AA2"/>
    <w:rsid w:val="00B11181"/>
    <w:rsid w:val="00B168E2"/>
    <w:rsid w:val="00B17D11"/>
    <w:rsid w:val="00B20558"/>
    <w:rsid w:val="00B229A1"/>
    <w:rsid w:val="00B27039"/>
    <w:rsid w:val="00B27978"/>
    <w:rsid w:val="00B31666"/>
    <w:rsid w:val="00B33B20"/>
    <w:rsid w:val="00B34F81"/>
    <w:rsid w:val="00B3679D"/>
    <w:rsid w:val="00B372A4"/>
    <w:rsid w:val="00B43A31"/>
    <w:rsid w:val="00B7527D"/>
    <w:rsid w:val="00B86800"/>
    <w:rsid w:val="00B94C9A"/>
    <w:rsid w:val="00BA390E"/>
    <w:rsid w:val="00BA4AF6"/>
    <w:rsid w:val="00BB127C"/>
    <w:rsid w:val="00BB3E16"/>
    <w:rsid w:val="00BB4BE0"/>
    <w:rsid w:val="00BB58BC"/>
    <w:rsid w:val="00BD7FD6"/>
    <w:rsid w:val="00BE0BCB"/>
    <w:rsid w:val="00BE13DD"/>
    <w:rsid w:val="00BF06A7"/>
    <w:rsid w:val="00BF3013"/>
    <w:rsid w:val="00C05806"/>
    <w:rsid w:val="00C06A91"/>
    <w:rsid w:val="00C104FF"/>
    <w:rsid w:val="00C112FE"/>
    <w:rsid w:val="00C12496"/>
    <w:rsid w:val="00C202A4"/>
    <w:rsid w:val="00C23480"/>
    <w:rsid w:val="00C24DA7"/>
    <w:rsid w:val="00C43212"/>
    <w:rsid w:val="00C43EEE"/>
    <w:rsid w:val="00C46BF6"/>
    <w:rsid w:val="00C4798A"/>
    <w:rsid w:val="00C568AF"/>
    <w:rsid w:val="00C5726C"/>
    <w:rsid w:val="00C574A9"/>
    <w:rsid w:val="00C60CD9"/>
    <w:rsid w:val="00C64415"/>
    <w:rsid w:val="00C6779B"/>
    <w:rsid w:val="00C73AF2"/>
    <w:rsid w:val="00C753AD"/>
    <w:rsid w:val="00C754CF"/>
    <w:rsid w:val="00C835A1"/>
    <w:rsid w:val="00C84558"/>
    <w:rsid w:val="00C86EF5"/>
    <w:rsid w:val="00C96A8E"/>
    <w:rsid w:val="00CA0063"/>
    <w:rsid w:val="00CA06F6"/>
    <w:rsid w:val="00CA214D"/>
    <w:rsid w:val="00CA5D51"/>
    <w:rsid w:val="00CC121D"/>
    <w:rsid w:val="00CC3E22"/>
    <w:rsid w:val="00CC6502"/>
    <w:rsid w:val="00CD0E9F"/>
    <w:rsid w:val="00CD14F5"/>
    <w:rsid w:val="00CD2194"/>
    <w:rsid w:val="00CD21D8"/>
    <w:rsid w:val="00CE2E2B"/>
    <w:rsid w:val="00CE424A"/>
    <w:rsid w:val="00CE7F0E"/>
    <w:rsid w:val="00CF28AD"/>
    <w:rsid w:val="00D01E3B"/>
    <w:rsid w:val="00D022EB"/>
    <w:rsid w:val="00D1468F"/>
    <w:rsid w:val="00D21C31"/>
    <w:rsid w:val="00D266A1"/>
    <w:rsid w:val="00D35F0C"/>
    <w:rsid w:val="00D3636F"/>
    <w:rsid w:val="00D366F2"/>
    <w:rsid w:val="00D450AB"/>
    <w:rsid w:val="00D45496"/>
    <w:rsid w:val="00D46A03"/>
    <w:rsid w:val="00D46D96"/>
    <w:rsid w:val="00D47D50"/>
    <w:rsid w:val="00D513EE"/>
    <w:rsid w:val="00D52FC4"/>
    <w:rsid w:val="00D53E5C"/>
    <w:rsid w:val="00D5712D"/>
    <w:rsid w:val="00D5735C"/>
    <w:rsid w:val="00D741DF"/>
    <w:rsid w:val="00D76EEB"/>
    <w:rsid w:val="00D77FA6"/>
    <w:rsid w:val="00D8026A"/>
    <w:rsid w:val="00D872FC"/>
    <w:rsid w:val="00D9786E"/>
    <w:rsid w:val="00DA03D1"/>
    <w:rsid w:val="00DA0BA9"/>
    <w:rsid w:val="00DA2131"/>
    <w:rsid w:val="00DA454F"/>
    <w:rsid w:val="00DA53E7"/>
    <w:rsid w:val="00DA7278"/>
    <w:rsid w:val="00DA7754"/>
    <w:rsid w:val="00DB2E36"/>
    <w:rsid w:val="00DB6D02"/>
    <w:rsid w:val="00DC1BFF"/>
    <w:rsid w:val="00DC5E17"/>
    <w:rsid w:val="00DC69F4"/>
    <w:rsid w:val="00DC7938"/>
    <w:rsid w:val="00DC7C73"/>
    <w:rsid w:val="00DE0EAE"/>
    <w:rsid w:val="00DE5BCD"/>
    <w:rsid w:val="00DE7E40"/>
    <w:rsid w:val="00DF7D36"/>
    <w:rsid w:val="00E01227"/>
    <w:rsid w:val="00E03235"/>
    <w:rsid w:val="00E03F22"/>
    <w:rsid w:val="00E042F9"/>
    <w:rsid w:val="00E04903"/>
    <w:rsid w:val="00E2682A"/>
    <w:rsid w:val="00E300BC"/>
    <w:rsid w:val="00E3242C"/>
    <w:rsid w:val="00E3565E"/>
    <w:rsid w:val="00E407C6"/>
    <w:rsid w:val="00E51D4F"/>
    <w:rsid w:val="00E521AF"/>
    <w:rsid w:val="00E55A71"/>
    <w:rsid w:val="00E56496"/>
    <w:rsid w:val="00E6003E"/>
    <w:rsid w:val="00E670CB"/>
    <w:rsid w:val="00E67537"/>
    <w:rsid w:val="00E71183"/>
    <w:rsid w:val="00E72B53"/>
    <w:rsid w:val="00E742B4"/>
    <w:rsid w:val="00E778FD"/>
    <w:rsid w:val="00E848CA"/>
    <w:rsid w:val="00E84AD6"/>
    <w:rsid w:val="00E906EB"/>
    <w:rsid w:val="00E968C9"/>
    <w:rsid w:val="00E9797F"/>
    <w:rsid w:val="00EA3812"/>
    <w:rsid w:val="00EA4B10"/>
    <w:rsid w:val="00EA4B7A"/>
    <w:rsid w:val="00EA61AE"/>
    <w:rsid w:val="00EB276A"/>
    <w:rsid w:val="00EB54D8"/>
    <w:rsid w:val="00EC14DB"/>
    <w:rsid w:val="00EC5D86"/>
    <w:rsid w:val="00EE21D1"/>
    <w:rsid w:val="00EE5FE3"/>
    <w:rsid w:val="00EE64AF"/>
    <w:rsid w:val="00EF7823"/>
    <w:rsid w:val="00F3116C"/>
    <w:rsid w:val="00F32A16"/>
    <w:rsid w:val="00F35168"/>
    <w:rsid w:val="00F360CD"/>
    <w:rsid w:val="00F412B3"/>
    <w:rsid w:val="00F51D07"/>
    <w:rsid w:val="00F54267"/>
    <w:rsid w:val="00F7511B"/>
    <w:rsid w:val="00F83617"/>
    <w:rsid w:val="00F8429D"/>
    <w:rsid w:val="00F84931"/>
    <w:rsid w:val="00F90097"/>
    <w:rsid w:val="00F968BD"/>
    <w:rsid w:val="00F971C4"/>
    <w:rsid w:val="00FC0227"/>
    <w:rsid w:val="00FC1427"/>
    <w:rsid w:val="00FC26A6"/>
    <w:rsid w:val="00FC6B35"/>
    <w:rsid w:val="00FC76F2"/>
    <w:rsid w:val="00FD097E"/>
    <w:rsid w:val="00FD0B3E"/>
    <w:rsid w:val="00FE4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246A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246A4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246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6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246A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46A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5246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6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5246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46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rsid w:val="005246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246A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246A4"/>
  </w:style>
  <w:style w:type="paragraph" w:styleId="a9">
    <w:name w:val="Normal (Web)"/>
    <w:basedOn w:val="a"/>
    <w:uiPriority w:val="99"/>
    <w:unhideWhenUsed/>
    <w:rsid w:val="005246A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5246A4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basedOn w:val="a"/>
    <w:uiPriority w:val="1"/>
    <w:qFormat/>
    <w:rsid w:val="005246A4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Стиль1"/>
    <w:basedOn w:val="a"/>
    <w:link w:val="12"/>
    <w:qFormat/>
    <w:rsid w:val="005246A4"/>
    <w:pPr>
      <w:shd w:val="clear" w:color="auto" w:fill="F6F6F6"/>
      <w:spacing w:line="270" w:lineRule="atLeast"/>
      <w:jc w:val="center"/>
      <w:textAlignment w:val="baseline"/>
    </w:pPr>
    <w:rPr>
      <w:rFonts w:ascii="Arial" w:hAnsi="Arial" w:cs="Arial"/>
      <w:b/>
      <w:bCs/>
      <w:color w:val="000000"/>
      <w:sz w:val="18"/>
      <w:szCs w:val="18"/>
      <w:bdr w:val="none" w:sz="0" w:space="0" w:color="auto" w:frame="1"/>
    </w:rPr>
  </w:style>
  <w:style w:type="paragraph" w:styleId="21">
    <w:name w:val="Body Text 2"/>
    <w:basedOn w:val="a"/>
    <w:link w:val="22"/>
    <w:unhideWhenUsed/>
    <w:rsid w:val="005246A4"/>
    <w:pPr>
      <w:tabs>
        <w:tab w:val="left" w:pos="-1418"/>
      </w:tabs>
      <w:ind w:right="-1050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5246A4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12">
    <w:name w:val="Стиль1 Знак"/>
    <w:basedOn w:val="a0"/>
    <w:link w:val="11"/>
    <w:rsid w:val="005246A4"/>
    <w:rPr>
      <w:rFonts w:ascii="Arial" w:eastAsia="Times New Roman" w:hAnsi="Arial" w:cs="Arial"/>
      <w:b/>
      <w:bCs/>
      <w:color w:val="000000"/>
      <w:sz w:val="18"/>
      <w:szCs w:val="18"/>
      <w:bdr w:val="none" w:sz="0" w:space="0" w:color="auto" w:frame="1"/>
      <w:shd w:val="clear" w:color="auto" w:fill="F6F6F6"/>
      <w:lang w:eastAsia="ru-RU"/>
    </w:rPr>
  </w:style>
  <w:style w:type="character" w:styleId="ac">
    <w:name w:val="Strong"/>
    <w:basedOn w:val="a0"/>
    <w:uiPriority w:val="22"/>
    <w:qFormat/>
    <w:rsid w:val="005246A4"/>
    <w:rPr>
      <w:b/>
      <w:bCs/>
    </w:rPr>
  </w:style>
  <w:style w:type="paragraph" w:styleId="ad">
    <w:name w:val="Body Text"/>
    <w:basedOn w:val="a"/>
    <w:link w:val="ae"/>
    <w:rsid w:val="005246A4"/>
    <w:pPr>
      <w:jc w:val="both"/>
    </w:pPr>
    <w:rPr>
      <w:sz w:val="28"/>
      <w:szCs w:val="24"/>
    </w:rPr>
  </w:style>
  <w:style w:type="character" w:customStyle="1" w:styleId="ae">
    <w:name w:val="Основной текст Знак"/>
    <w:basedOn w:val="a0"/>
    <w:link w:val="ad"/>
    <w:rsid w:val="005246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nhideWhenUsed/>
    <w:rsid w:val="005246A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246A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">
    <w:name w:val="Hyperlink"/>
    <w:basedOn w:val="a0"/>
    <w:uiPriority w:val="99"/>
    <w:semiHidden/>
    <w:unhideWhenUsed/>
    <w:rsid w:val="00E968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34638-5303-406F-A361-74C95772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15</Pages>
  <Words>3518</Words>
  <Characters>20059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</dc:creator>
  <cp:keywords/>
  <dc:description/>
  <cp:lastModifiedBy>Пользователь</cp:lastModifiedBy>
  <cp:revision>827</cp:revision>
  <cp:lastPrinted>2017-10-23T08:06:00Z</cp:lastPrinted>
  <dcterms:created xsi:type="dcterms:W3CDTF">2017-06-21T03:00:00Z</dcterms:created>
  <dcterms:modified xsi:type="dcterms:W3CDTF">2024-08-04T12:04:00Z</dcterms:modified>
</cp:coreProperties>
</file>